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FF" w:rsidRDefault="00B95BFF" w:rsidP="00B95BFF">
      <w:pPr>
        <w:jc w:val="center"/>
        <w:rPr>
          <w:rFonts w:hint="cs"/>
          <w:cs/>
        </w:rPr>
      </w:pPr>
      <w:r>
        <w:rPr>
          <w:rFonts w:ascii="TH SarabunIT๙" w:eastAsia="Cordia New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-153035</wp:posOffset>
            </wp:positionV>
            <wp:extent cx="1004570" cy="1079500"/>
            <wp:effectExtent l="0" t="0" r="5080" b="6350"/>
            <wp:wrapNone/>
            <wp:docPr id="2" name="รูปภาพ 2" descr="ครุฑ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BFF" w:rsidRDefault="00B95BFF" w:rsidP="00B95BFF">
      <w:pPr>
        <w:jc w:val="center"/>
        <w:rPr>
          <w:rFonts w:hint="cs"/>
        </w:rPr>
      </w:pPr>
    </w:p>
    <w:p w:rsidR="00B95BFF" w:rsidRPr="00660A09" w:rsidRDefault="00B95BFF" w:rsidP="00B95BFF">
      <w:pPr>
        <w:rPr>
          <w:rFonts w:ascii="TH SarabunIT๙" w:eastAsia="Cordia New" w:hAnsi="TH SarabunIT๙" w:cs="TH SarabunIT๙"/>
          <w:b/>
          <w:bCs/>
        </w:rPr>
      </w:pPr>
    </w:p>
    <w:p w:rsidR="00B95BFF" w:rsidRPr="00660A09" w:rsidRDefault="00B95BFF" w:rsidP="00B95BFF">
      <w:pPr>
        <w:rPr>
          <w:rFonts w:ascii="TH SarabunIT๙" w:eastAsia="Cordia New" w:hAnsi="TH SarabunIT๙" w:cs="TH SarabunIT๙"/>
          <w:b/>
          <w:bCs/>
        </w:rPr>
      </w:pPr>
    </w:p>
    <w:p w:rsidR="00B95BFF" w:rsidRPr="00B95BFF" w:rsidRDefault="00B95BFF" w:rsidP="00B95BFF">
      <w:pPr>
        <w:jc w:val="center"/>
        <w:rPr>
          <w:rFonts w:ascii="TH Sarabun New" w:eastAsia="Cordia New" w:hAnsi="TH Sarabun New" w:cs="TH Sarabun New"/>
          <w:b/>
          <w:bCs/>
        </w:rPr>
      </w:pPr>
      <w:r w:rsidRPr="00B95BFF">
        <w:rPr>
          <w:rFonts w:ascii="TH Sarabun New" w:eastAsia="Cordia New" w:hAnsi="TH Sarabun New" w:cs="TH Sarabun New"/>
          <w:b/>
          <w:bCs/>
          <w:cs/>
        </w:rPr>
        <w:t>ประกาศองค์การบริหารส่วนตำบลเกาะขันธ์</w:t>
      </w:r>
    </w:p>
    <w:p w:rsidR="00B95BFF" w:rsidRPr="00B95BFF" w:rsidRDefault="00B95BFF" w:rsidP="00B95BFF">
      <w:pPr>
        <w:jc w:val="center"/>
        <w:rPr>
          <w:rFonts w:ascii="TH Sarabun New" w:eastAsia="Cordia New" w:hAnsi="TH Sarabun New" w:cs="TH Sarabun New"/>
          <w:b/>
          <w:bCs/>
          <w:cs/>
        </w:rPr>
      </w:pPr>
      <w:r w:rsidRPr="00B95BFF">
        <w:rPr>
          <w:rFonts w:ascii="TH Sarabun New" w:eastAsia="Cordia New" w:hAnsi="TH Sarabun New" w:cs="TH Sarabun New"/>
          <w:b/>
          <w:bCs/>
          <w:cs/>
        </w:rPr>
        <w:t>เรื่อง  มาตรการ</w:t>
      </w:r>
      <w:r>
        <w:rPr>
          <w:rFonts w:ascii="TH Sarabun New" w:eastAsia="Cordia New" w:hAnsi="TH Sarabun New" w:cs="TH Sarabun New" w:hint="cs"/>
          <w:b/>
          <w:bCs/>
          <w:cs/>
        </w:rPr>
        <w:t>การจัดการเรื่องร้องเรียนการทุจริต</w:t>
      </w:r>
      <w:r w:rsidR="0049498D">
        <w:rPr>
          <w:rFonts w:ascii="TH Sarabun New" w:eastAsia="Cordia New" w:hAnsi="TH Sarabun New" w:cs="TH Sarabun New" w:hint="cs"/>
          <w:b/>
          <w:bCs/>
          <w:cs/>
        </w:rPr>
        <w:t>ของเจ้าหน้าที่องค์การบริหารส่วนตำบลเกาะขันธ์</w:t>
      </w:r>
      <w:r w:rsidRPr="00B95BFF">
        <w:rPr>
          <w:rFonts w:ascii="TH Sarabun New" w:eastAsia="Cordia New" w:hAnsi="TH Sarabun New" w:cs="TH Sarabun New"/>
          <w:b/>
          <w:bCs/>
        </w:rPr>
        <w:t xml:space="preserve">  </w:t>
      </w:r>
    </w:p>
    <w:p w:rsidR="00B95BFF" w:rsidRPr="00331185" w:rsidRDefault="00B95BFF" w:rsidP="00B95BFF">
      <w:pPr>
        <w:jc w:val="center"/>
        <w:rPr>
          <w:rFonts w:ascii="TH SarabunIT๙" w:eastAsia="Cordia New" w:hAnsi="TH SarabunIT๙" w:cs="TH SarabunIT๙"/>
          <w:b/>
          <w:bCs/>
        </w:rPr>
      </w:pPr>
      <w:r w:rsidRPr="00660A09">
        <w:rPr>
          <w:rFonts w:ascii="TH SarabunIT๙" w:eastAsia="Cordia New" w:hAnsi="TH SarabunIT๙" w:cs="TH SarabunIT๙"/>
          <w:b/>
          <w:bCs/>
        </w:rPr>
        <w:t xml:space="preserve">    ....................................................</w:t>
      </w:r>
    </w:p>
    <w:p w:rsidR="00F90DA9" w:rsidRDefault="00B95BFF" w:rsidP="00B95BFF">
      <w:pPr>
        <w:spacing w:before="240"/>
        <w:jc w:val="thaiDistribute"/>
        <w:rPr>
          <w:rFonts w:ascii="TH Sarabun New" w:hAnsi="TH Sarabun New" w:cs="TH Sarabun New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cs/>
        </w:rPr>
        <w:t>ด้วยรัฐบาลได้กำหนดให้การป้องกันปราบปรามการทุจริตและประพฤติมิชอบเป็นนโยบายสำคัญ และถือเป็นวาระแห่งชาติที่ทุกส่วนราชการจะต้องนำไปปฏิบัติให้เกิดผลที่เป็นรูปธรรม องค์การบริหารส่วนตำบลเกาะขันธ์ ในฐานะเป็นหน่วยงานของรัฐจึงต้องดำเนินการสนองนโยบายของรัฐบาลไปสู่การปฏิบัติที่เป็นรูปธรรม จึงได้กำหนดให้มี</w:t>
      </w:r>
      <w:r>
        <w:rPr>
          <w:rFonts w:ascii="TH SarabunIT๙" w:eastAsia="Cordia New" w:hAnsi="TH SarabunIT๙" w:cs="TH SarabunIT๙" w:hint="cs"/>
          <w:cs/>
        </w:rPr>
        <w:t>มาตรการการจัดการเรื่องร้องเรียนการทุจริต</w:t>
      </w:r>
      <w:r>
        <w:rPr>
          <w:rFonts w:ascii="TH SarabunIT๙" w:eastAsia="Cordia New" w:hAnsi="TH SarabunIT๙" w:cs="TH SarabunIT๙" w:hint="cs"/>
          <w:cs/>
        </w:rPr>
        <w:t>ของ</w:t>
      </w:r>
      <w:r w:rsidR="0049498D">
        <w:rPr>
          <w:rFonts w:ascii="TH SarabunIT๙" w:eastAsia="Cordia New" w:hAnsi="TH SarabunIT๙" w:cs="TH SarabunIT๙" w:hint="cs"/>
          <w:cs/>
        </w:rPr>
        <w:t>เจ้าหน้าที่</w:t>
      </w:r>
      <w:r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="0049498D">
        <w:rPr>
          <w:rFonts w:ascii="TH SarabunIT๙" w:eastAsia="Cordia New" w:hAnsi="TH SarabunIT๙" w:cs="TH SarabunIT๙" w:hint="cs"/>
          <w:cs/>
        </w:rPr>
        <w:t>เกาะขันธ์</w:t>
      </w:r>
      <w:r>
        <w:rPr>
          <w:rFonts w:ascii="TH SarabunIT๙" w:eastAsia="Cordia New" w:hAnsi="TH SarabunIT๙" w:cs="TH SarabunIT๙" w:hint="cs"/>
          <w:cs/>
        </w:rPr>
        <w:t>ขึ้น เพื่อ</w:t>
      </w:r>
      <w:r>
        <w:rPr>
          <w:rFonts w:ascii="TH SarabunIT๙" w:eastAsia="Cordia New" w:hAnsi="TH SarabunIT๙" w:cs="TH SarabunIT๙" w:hint="cs"/>
          <w:cs/>
        </w:rPr>
        <w:t>กำหนดแนวทางปฏิบัติในการดำเนินการกรณีได้รับการร้องเรียนเกี่ยวกับการทุจริตของเจ้าหน้าที่</w:t>
      </w:r>
      <w:r>
        <w:rPr>
          <w:rFonts w:ascii="TH SarabunIT๙" w:eastAsia="Cordia New" w:hAnsi="TH SarabunIT๙" w:cs="TH SarabunIT๙" w:hint="cs"/>
          <w:cs/>
        </w:rPr>
        <w:t>ขององค์การบริหารส่วนตำบล</w:t>
      </w:r>
      <w:r>
        <w:rPr>
          <w:rFonts w:ascii="TH SarabunIT๙" w:eastAsia="Cordia New" w:hAnsi="TH SarabunIT๙" w:cs="TH SarabunIT๙" w:hint="cs"/>
          <w:cs/>
        </w:rPr>
        <w:t>ให้</w:t>
      </w:r>
      <w:r>
        <w:rPr>
          <w:rFonts w:ascii="TH SarabunIT๙" w:eastAsia="Cordia New" w:hAnsi="TH SarabunIT๙" w:cs="TH SarabunIT๙" w:hint="cs"/>
          <w:cs/>
        </w:rPr>
        <w:t>เป็นไป</w:t>
      </w:r>
      <w:r w:rsidRPr="00B95BFF">
        <w:rPr>
          <w:rFonts w:ascii="TH Sarabun New" w:hAnsi="TH Sarabun New" w:cs="TH Sarabun New"/>
          <w:cs/>
        </w:rPr>
        <w:t>อย่างมีป</w:t>
      </w:r>
      <w:r>
        <w:rPr>
          <w:rFonts w:ascii="TH Sarabun New" w:hAnsi="TH Sarabun New" w:cs="TH Sarabun New"/>
          <w:cs/>
        </w:rPr>
        <w:t xml:space="preserve">ระสิทธิภาพ </w:t>
      </w:r>
      <w:r w:rsidRPr="00B95BFF">
        <w:rPr>
          <w:rFonts w:ascii="TH Sarabun New" w:hAnsi="TH Sarabun New" w:cs="TH Sarabun New"/>
          <w:cs/>
        </w:rPr>
        <w:t>เป็นรูปธรรม</w:t>
      </w:r>
      <w:r>
        <w:rPr>
          <w:rFonts w:ascii="TH SarabunIT๙" w:eastAsia="Cordia New" w:hAnsi="TH SarabunIT๙" w:cs="TH SarabunIT๙" w:hint="cs"/>
          <w:cs/>
        </w:rPr>
        <w:t xml:space="preserve"> โปร่งใส ตรวจสอบได้ ปลอดจากการทุจริต โดยมีแนวทางปฏิบัติ ดังนี้</w:t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Pr="00B56DD3">
        <w:rPr>
          <w:rFonts w:ascii="TH Sarabun New" w:hAnsi="TH Sarabun New" w:cs="TH Sarabun New"/>
          <w:b/>
          <w:bCs/>
          <w:cs/>
        </w:rPr>
        <w:t>แนว</w:t>
      </w:r>
      <w:r w:rsidR="00F90DA9" w:rsidRPr="00B56DD3">
        <w:rPr>
          <w:rFonts w:ascii="TH Sarabun New" w:hAnsi="TH Sarabun New" w:cs="TH Sarabun New" w:hint="cs"/>
          <w:b/>
          <w:bCs/>
          <w:cs/>
        </w:rPr>
        <w:t>ทาง</w:t>
      </w:r>
      <w:r w:rsidRPr="00B56DD3">
        <w:rPr>
          <w:rFonts w:ascii="TH Sarabun New" w:hAnsi="TH Sarabun New" w:cs="TH Sarabun New"/>
          <w:b/>
          <w:bCs/>
          <w:cs/>
        </w:rPr>
        <w:t>ปฏิบัติของหน่วยงาน</w:t>
      </w:r>
      <w:r w:rsidRPr="00B95BFF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๑</w:t>
      </w:r>
      <w:r>
        <w:rPr>
          <w:rFonts w:ascii="TH Sarabun New" w:hAnsi="TH Sarabun New" w:cs="TH Sarabun New"/>
        </w:rPr>
        <w:t>.</w:t>
      </w:r>
      <w:r w:rsidRPr="00B95BFF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ก</w:t>
      </w:r>
      <w:r>
        <w:rPr>
          <w:rFonts w:ascii="TH Sarabun New" w:hAnsi="TH Sarabun New" w:cs="TH Sarabun New" w:hint="cs"/>
          <w:cs/>
        </w:rPr>
        <w:t>ำ</w:t>
      </w:r>
      <w:r w:rsidRPr="00B95BFF">
        <w:rPr>
          <w:rFonts w:ascii="TH Sarabun New" w:hAnsi="TH Sarabun New" w:cs="TH Sarabun New"/>
          <w:cs/>
        </w:rPr>
        <w:t>หนดให้หน่วยงานมีช่องทางการร้องเรียนการทุจริตในการปฏิบัติงานของเจ้าหน้าที่ผ่านช่องทางต่างๆที่เหมาะสม</w:t>
      </w:r>
      <w:r>
        <w:rPr>
          <w:rFonts w:ascii="TH Sarabun New" w:hAnsi="TH Sarabun New" w:cs="TH Sarabun New" w:hint="cs"/>
          <w:cs/>
        </w:rPr>
        <w:t xml:space="preserve"> </w:t>
      </w:r>
      <w:r w:rsidRPr="00B95BFF">
        <w:rPr>
          <w:rFonts w:ascii="TH Sarabun New" w:hAnsi="TH Sarabun New" w:cs="TH Sarabun New"/>
          <w:cs/>
        </w:rPr>
        <w:t xml:space="preserve">เข้าถึงง่าย </w:t>
      </w:r>
      <w:r>
        <w:rPr>
          <w:rFonts w:ascii="TH Sarabun New" w:hAnsi="TH Sarabun New" w:cs="TH Sarabun New" w:hint="cs"/>
          <w:cs/>
        </w:rPr>
        <w:t>เพื่ออำ</w:t>
      </w:r>
      <w:r w:rsidR="0049498D">
        <w:rPr>
          <w:rFonts w:ascii="TH Sarabun New" w:hAnsi="TH Sarabun New" w:cs="TH Sarabun New"/>
          <w:cs/>
        </w:rPr>
        <w:t>นวยความสะดวก</w:t>
      </w:r>
      <w:r w:rsidRPr="00B95BFF">
        <w:rPr>
          <w:rFonts w:ascii="TH Sarabun New" w:hAnsi="TH Sarabun New" w:cs="TH Sarabun New"/>
          <w:cs/>
        </w:rPr>
        <w:t>แก่ประชาชนในการแจ้งเรื่องร้องเรียน</w:t>
      </w:r>
      <w:r w:rsidR="0049498D">
        <w:rPr>
          <w:rFonts w:ascii="TH Sarabun New" w:hAnsi="TH Sarabun New" w:cs="TH Sarabun New" w:hint="cs"/>
          <w:cs/>
        </w:rPr>
        <w:t>การทุจริต</w:t>
      </w:r>
      <w:r w:rsidRPr="00B95BFF">
        <w:rPr>
          <w:rFonts w:ascii="TH Sarabun New" w:hAnsi="TH Sarabun New" w:cs="TH Sarabun New"/>
        </w:rPr>
        <w:t xml:space="preserve"> </w:t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 w:hint="cs"/>
          <w:cs/>
        </w:rPr>
        <w:t>๒</w:t>
      </w:r>
      <w:r w:rsidR="00B56DD3">
        <w:rPr>
          <w:rFonts w:ascii="TH Sarabun New" w:hAnsi="TH Sarabun New" w:cs="TH Sarabun New"/>
        </w:rPr>
        <w:t>.</w:t>
      </w:r>
      <w:r w:rsidR="00F90DA9">
        <w:rPr>
          <w:rFonts w:ascii="TH Sarabun New" w:hAnsi="TH Sarabun New" w:cs="TH Sarabun New"/>
        </w:rPr>
        <w:t xml:space="preserve"> </w:t>
      </w:r>
      <w:r w:rsidR="00F90DA9">
        <w:rPr>
          <w:rFonts w:ascii="TH Sarabun New" w:hAnsi="TH Sarabun New" w:cs="TH Sarabun New" w:hint="cs"/>
          <w:cs/>
        </w:rPr>
        <w:t>กำหนด</w:t>
      </w:r>
      <w:r w:rsidRPr="00B95BFF">
        <w:rPr>
          <w:rFonts w:ascii="TH Sarabun New" w:hAnsi="TH Sarabun New" w:cs="TH Sarabun New"/>
          <w:cs/>
        </w:rPr>
        <w:t>ให้หน่วยงานมีคู่มือและแนวปฏิบัติเกี่ยวกับการจัดการเรื่องร้องเรียนการทุจริต</w:t>
      </w:r>
      <w:r w:rsidRPr="00B95BFF">
        <w:rPr>
          <w:rFonts w:ascii="TH Sarabun New" w:hAnsi="TH Sarabun New" w:cs="TH Sarabun New"/>
        </w:rPr>
        <w:t xml:space="preserve"> </w:t>
      </w:r>
      <w:r w:rsidR="0049498D">
        <w:rPr>
          <w:rFonts w:ascii="TH Sarabun New" w:hAnsi="TH Sarabun New" w:cs="TH Sarabun New" w:hint="cs"/>
          <w:cs/>
        </w:rPr>
        <w:t xml:space="preserve">      </w:t>
      </w:r>
      <w:r w:rsidRPr="00B95BFF">
        <w:rPr>
          <w:rFonts w:ascii="TH Sarabun New" w:hAnsi="TH Sarabun New" w:cs="TH Sarabun New"/>
          <w:cs/>
        </w:rPr>
        <w:t>ที่โปร่งใส เป็นธรรม และตรวจสอบได้</w:t>
      </w:r>
      <w:r w:rsidRPr="00B95BFF">
        <w:rPr>
          <w:rFonts w:ascii="TH Sarabun New" w:hAnsi="TH Sarabun New" w:cs="TH Sarabun New"/>
        </w:rPr>
        <w:t xml:space="preserve"> </w:t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/>
        </w:rPr>
        <w:tab/>
      </w:r>
      <w:r w:rsidR="00F90DA9">
        <w:rPr>
          <w:rFonts w:ascii="TH Sarabun New" w:hAnsi="TH Sarabun New" w:cs="TH Sarabun New" w:hint="cs"/>
          <w:cs/>
        </w:rPr>
        <w:t>๓</w:t>
      </w:r>
      <w:r w:rsidR="00B56DD3">
        <w:rPr>
          <w:rFonts w:ascii="TH Sarabun New" w:hAnsi="TH Sarabun New" w:cs="TH Sarabun New"/>
        </w:rPr>
        <w:t>.</w:t>
      </w:r>
      <w:r w:rsidRPr="00B95BFF">
        <w:rPr>
          <w:rFonts w:ascii="TH Sarabun New" w:hAnsi="TH Sarabun New" w:cs="TH Sarabun New"/>
        </w:rPr>
        <w:t xml:space="preserve"> </w:t>
      </w:r>
      <w:r w:rsidR="00F90DA9">
        <w:rPr>
          <w:rFonts w:ascii="TH Sarabun New" w:hAnsi="TH Sarabun New" w:cs="TH Sarabun New" w:hint="cs"/>
          <w:cs/>
        </w:rPr>
        <w:t>กำหนด</w:t>
      </w:r>
      <w:r w:rsidRPr="00B95BFF">
        <w:rPr>
          <w:rFonts w:ascii="TH Sarabun New" w:hAnsi="TH Sarabun New" w:cs="TH Sarabun New"/>
          <w:cs/>
        </w:rPr>
        <w:t>ให้หน่วยงานมีสรุปผล</w:t>
      </w:r>
      <w:r w:rsidR="0049498D">
        <w:rPr>
          <w:rFonts w:ascii="TH Sarabun New" w:hAnsi="TH Sarabun New" w:cs="TH Sarabun New" w:hint="cs"/>
          <w:cs/>
        </w:rPr>
        <w:t xml:space="preserve"> </w:t>
      </w:r>
      <w:r w:rsidRPr="00B95BFF">
        <w:rPr>
          <w:rFonts w:ascii="TH Sarabun New" w:hAnsi="TH Sarabun New" w:cs="TH Sarabun New"/>
          <w:cs/>
        </w:rPr>
        <w:t>และข้อมูลเชิงสถิติเรื่องร้องเรียน</w:t>
      </w:r>
      <w:r w:rsidR="00F90DA9">
        <w:rPr>
          <w:rFonts w:ascii="TH Sarabun New" w:hAnsi="TH Sarabun New" w:cs="TH Sarabun New" w:hint="cs"/>
          <w:cs/>
        </w:rPr>
        <w:t>การทุจริต</w:t>
      </w:r>
      <w:r w:rsidR="00F90DA9">
        <w:rPr>
          <w:rFonts w:ascii="TH Sarabun New" w:hAnsi="TH Sarabun New" w:cs="TH Sarabun New"/>
          <w:cs/>
        </w:rPr>
        <w:t>ประจ</w:t>
      </w:r>
      <w:r w:rsidR="00F90DA9">
        <w:rPr>
          <w:rFonts w:ascii="TH Sarabun New" w:hAnsi="TH Sarabun New" w:cs="TH Sarabun New" w:hint="cs"/>
          <w:cs/>
        </w:rPr>
        <w:t>ำ</w:t>
      </w:r>
      <w:r w:rsidRPr="00B95BFF">
        <w:rPr>
          <w:rFonts w:ascii="TH Sarabun New" w:hAnsi="TH Sarabun New" w:cs="TH Sarabun New"/>
          <w:cs/>
        </w:rPr>
        <w:t>ปีเสนอผู้บังคับบัญชา</w:t>
      </w:r>
      <w:r w:rsidRPr="00B95BFF">
        <w:rPr>
          <w:rFonts w:ascii="TH Sarabun New" w:hAnsi="TH Sarabun New" w:cs="TH Sarabun New"/>
        </w:rPr>
        <w:t xml:space="preserve"> </w:t>
      </w:r>
      <w:r w:rsidRPr="00B95BFF">
        <w:rPr>
          <w:rFonts w:ascii="TH Sarabun New" w:hAnsi="TH Sarabun New" w:cs="TH Sarabun New"/>
          <w:cs/>
        </w:rPr>
        <w:t>และเผยแพร่ในเว็บไซต์ของหน่วยงานภายในสิ้นปีงบประมาณนั้นๆ</w:t>
      </w:r>
      <w:r w:rsidRPr="00B95BFF">
        <w:rPr>
          <w:rFonts w:ascii="TH Sarabun New" w:hAnsi="TH Sarabun New" w:cs="TH Sarabun New"/>
        </w:rPr>
        <w:t xml:space="preserve"> </w:t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Pr="00B56DD3">
        <w:rPr>
          <w:rFonts w:ascii="TH Sarabun New" w:hAnsi="TH Sarabun New" w:cs="TH Sarabun New"/>
          <w:b/>
          <w:bCs/>
          <w:cs/>
        </w:rPr>
        <w:t>ช่องทางการร้องเรียนการทุจริตในการปฏิบัติงานของเจ้าหน้าที่ตามช่องทาง ดังนี้</w:t>
      </w:r>
      <w:r w:rsidRPr="00B95BFF">
        <w:rPr>
          <w:rFonts w:ascii="TH Sarabun New" w:hAnsi="TH Sarabun New" w:cs="TH Sarabun New"/>
        </w:rPr>
        <w:t xml:space="preserve"> </w:t>
      </w:r>
      <w:r w:rsidR="00F90DA9">
        <w:rPr>
          <w:rFonts w:ascii="TH Sarabun New" w:hAnsi="TH Sarabun New" w:cs="TH Sarabun New"/>
        </w:rPr>
        <w:t xml:space="preserve"> </w:t>
      </w:r>
    </w:p>
    <w:p w:rsidR="0049498D" w:rsidRPr="0049498D" w:rsidRDefault="00B95BFF" w:rsidP="0049498D">
      <w:pPr>
        <w:pStyle w:val="a3"/>
        <w:numPr>
          <w:ilvl w:val="0"/>
          <w:numId w:val="4"/>
        </w:numPr>
        <w:jc w:val="thaiDistribute"/>
        <w:rPr>
          <w:rFonts w:ascii="TH Sarabun New" w:hAnsi="TH Sarabun New" w:cs="TH Sarabun New" w:hint="cs"/>
          <w:szCs w:val="32"/>
        </w:rPr>
      </w:pPr>
      <w:r w:rsidRPr="0049498D">
        <w:rPr>
          <w:rFonts w:ascii="TH Sarabun New" w:hAnsi="TH Sarabun New" w:cs="TH Sarabun New"/>
          <w:szCs w:val="32"/>
          <w:cs/>
        </w:rPr>
        <w:t>กรณีส่งข้อร้องเรียน</w:t>
      </w:r>
      <w:r w:rsidR="00F90DA9" w:rsidRPr="0049498D">
        <w:rPr>
          <w:rFonts w:ascii="TH Sarabun New" w:hAnsi="TH Sarabun New" w:cs="TH Sarabun New" w:hint="cs"/>
          <w:szCs w:val="32"/>
          <w:cs/>
        </w:rPr>
        <w:t>เป็นหนังสือ</w:t>
      </w:r>
      <w:r w:rsidR="00B56DD3" w:rsidRPr="0049498D">
        <w:rPr>
          <w:rFonts w:ascii="TH Sarabun New" w:hAnsi="TH Sarabun New" w:cs="TH Sarabun New" w:hint="cs"/>
          <w:szCs w:val="32"/>
          <w:cs/>
        </w:rPr>
        <w:t xml:space="preserve"> </w:t>
      </w:r>
      <w:r w:rsidRPr="0049498D">
        <w:rPr>
          <w:rFonts w:ascii="TH Sarabun New" w:hAnsi="TH Sarabun New" w:cs="TH Sarabun New"/>
          <w:szCs w:val="32"/>
          <w:cs/>
        </w:rPr>
        <w:t>หรือร้องเรียนด้วยตนเองโดยตรง</w:t>
      </w:r>
      <w:r w:rsidR="00B56DD3" w:rsidRPr="0049498D">
        <w:rPr>
          <w:rFonts w:ascii="TH Sarabun New" w:hAnsi="TH Sarabun New" w:cs="TH Sarabun New" w:hint="cs"/>
          <w:szCs w:val="32"/>
          <w:cs/>
        </w:rPr>
        <w:t xml:space="preserve"> </w:t>
      </w:r>
      <w:r w:rsidR="00F90DA9" w:rsidRPr="0049498D">
        <w:rPr>
          <w:rFonts w:ascii="TH Sarabun New" w:hAnsi="TH Sarabun New" w:cs="TH Sarabun New" w:hint="cs"/>
          <w:szCs w:val="32"/>
          <w:cs/>
        </w:rPr>
        <w:t>สามารถร้องเรียนได้</w:t>
      </w:r>
      <w:r w:rsidRPr="0049498D">
        <w:rPr>
          <w:rFonts w:ascii="TH Sarabun New" w:hAnsi="TH Sarabun New" w:cs="TH Sarabun New"/>
          <w:szCs w:val="32"/>
          <w:cs/>
        </w:rPr>
        <w:t>ที่</w:t>
      </w:r>
    </w:p>
    <w:p w:rsidR="00794ED7" w:rsidRPr="0049498D" w:rsidRDefault="00B95BFF" w:rsidP="0049498D">
      <w:pPr>
        <w:jc w:val="thaiDistribute"/>
        <w:rPr>
          <w:rFonts w:ascii="TH Sarabun New" w:hAnsi="TH Sarabun New" w:cs="TH Sarabun New"/>
        </w:rPr>
      </w:pPr>
      <w:r w:rsidRPr="0049498D">
        <w:rPr>
          <w:rFonts w:ascii="TH Sarabun New" w:hAnsi="TH Sarabun New" w:cs="TH Sarabun New"/>
          <w:cs/>
        </w:rPr>
        <w:t>องค์การบริหารส่วน</w:t>
      </w:r>
      <w:r w:rsidR="00F90DA9" w:rsidRPr="0049498D">
        <w:rPr>
          <w:rFonts w:ascii="TH Sarabun New" w:hAnsi="TH Sarabun New" w:cs="TH Sarabun New" w:hint="cs"/>
          <w:cs/>
        </w:rPr>
        <w:t>ตำ</w:t>
      </w:r>
      <w:r w:rsidRPr="0049498D">
        <w:rPr>
          <w:rFonts w:ascii="TH Sarabun New" w:hAnsi="TH Sarabun New" w:cs="TH Sarabun New"/>
          <w:cs/>
        </w:rPr>
        <w:t>บล</w:t>
      </w:r>
      <w:r w:rsidR="00F90DA9" w:rsidRPr="0049498D">
        <w:rPr>
          <w:rFonts w:ascii="TH Sarabun New" w:hAnsi="TH Sarabun New" w:cs="TH Sarabun New" w:hint="cs"/>
          <w:cs/>
        </w:rPr>
        <w:t>เกาะขันธ์</w:t>
      </w:r>
      <w:r w:rsidRPr="0049498D">
        <w:rPr>
          <w:rFonts w:ascii="TH Sarabun New" w:hAnsi="TH Sarabun New" w:cs="TH Sarabun New"/>
          <w:cs/>
        </w:rPr>
        <w:t xml:space="preserve"> เลขที่ </w:t>
      </w:r>
      <w:r w:rsidR="00F90DA9" w:rsidRPr="0049498D">
        <w:rPr>
          <w:rFonts w:ascii="TH Sarabun New" w:hAnsi="TH Sarabun New" w:cs="TH Sarabun New" w:hint="cs"/>
          <w:cs/>
        </w:rPr>
        <w:t>๑๒/๒</w:t>
      </w:r>
      <w:r w:rsidRPr="0049498D">
        <w:rPr>
          <w:rFonts w:ascii="TH Sarabun New" w:hAnsi="TH Sarabun New" w:cs="TH Sarabun New"/>
        </w:rPr>
        <w:t xml:space="preserve"> </w:t>
      </w:r>
      <w:r w:rsidRPr="0049498D">
        <w:rPr>
          <w:rFonts w:ascii="TH Sarabun New" w:hAnsi="TH Sarabun New" w:cs="TH Sarabun New"/>
          <w:cs/>
        </w:rPr>
        <w:t xml:space="preserve">หมู่ที่ </w:t>
      </w:r>
      <w:r w:rsidR="00F90DA9" w:rsidRPr="0049498D">
        <w:rPr>
          <w:rFonts w:ascii="TH Sarabun New" w:hAnsi="TH Sarabun New" w:cs="TH Sarabun New" w:hint="cs"/>
          <w:cs/>
        </w:rPr>
        <w:t>๒</w:t>
      </w:r>
      <w:r w:rsidRPr="0049498D">
        <w:rPr>
          <w:rFonts w:ascii="TH Sarabun New" w:hAnsi="TH Sarabun New" w:cs="TH Sarabun New"/>
        </w:rPr>
        <w:t xml:space="preserve"> </w:t>
      </w:r>
      <w:r w:rsidR="00F90DA9" w:rsidRPr="0049498D">
        <w:rPr>
          <w:rFonts w:ascii="TH Sarabun New" w:hAnsi="TH Sarabun New" w:cs="TH Sarabun New"/>
          <w:cs/>
        </w:rPr>
        <w:t>ต</w:t>
      </w:r>
      <w:r w:rsidR="00F90DA9" w:rsidRPr="0049498D">
        <w:rPr>
          <w:rFonts w:ascii="TH Sarabun New" w:hAnsi="TH Sarabun New" w:cs="TH Sarabun New" w:hint="cs"/>
          <w:cs/>
        </w:rPr>
        <w:t>ำ</w:t>
      </w:r>
      <w:r w:rsidR="00F90DA9" w:rsidRPr="0049498D">
        <w:rPr>
          <w:rFonts w:ascii="TH Sarabun New" w:hAnsi="TH Sarabun New" w:cs="TH Sarabun New"/>
          <w:cs/>
        </w:rPr>
        <w:t>บล</w:t>
      </w:r>
      <w:r w:rsidR="00F90DA9" w:rsidRPr="0049498D">
        <w:rPr>
          <w:rFonts w:ascii="TH Sarabun New" w:hAnsi="TH Sarabun New" w:cs="TH Sarabun New" w:hint="cs"/>
          <w:cs/>
        </w:rPr>
        <w:t>เกาะขันธ์</w:t>
      </w:r>
      <w:r w:rsidR="00F90DA9" w:rsidRPr="0049498D">
        <w:rPr>
          <w:rFonts w:ascii="TH Sarabun New" w:hAnsi="TH Sarabun New" w:cs="TH Sarabun New"/>
          <w:cs/>
        </w:rPr>
        <w:t xml:space="preserve"> อ</w:t>
      </w:r>
      <w:r w:rsidR="00F90DA9" w:rsidRPr="0049498D">
        <w:rPr>
          <w:rFonts w:ascii="TH Sarabun New" w:hAnsi="TH Sarabun New" w:cs="TH Sarabun New" w:hint="cs"/>
          <w:cs/>
        </w:rPr>
        <w:t>ำ</w:t>
      </w:r>
      <w:r w:rsidR="00F90DA9" w:rsidRPr="0049498D">
        <w:rPr>
          <w:rFonts w:ascii="TH Sarabun New" w:hAnsi="TH Sarabun New" w:cs="TH Sarabun New"/>
          <w:cs/>
        </w:rPr>
        <w:t>เภอ</w:t>
      </w:r>
      <w:r w:rsidR="00F90DA9" w:rsidRPr="0049498D">
        <w:rPr>
          <w:rFonts w:ascii="TH Sarabun New" w:hAnsi="TH Sarabun New" w:cs="TH Sarabun New" w:hint="cs"/>
          <w:cs/>
        </w:rPr>
        <w:t>ชะอวด</w:t>
      </w:r>
      <w:r w:rsidR="00F90DA9" w:rsidRPr="0049498D">
        <w:rPr>
          <w:rFonts w:ascii="TH Sarabun New" w:hAnsi="TH Sarabun New" w:cs="TH Sarabun New"/>
          <w:cs/>
        </w:rPr>
        <w:t xml:space="preserve"> จังหวั</w:t>
      </w:r>
      <w:r w:rsidR="00794ED7" w:rsidRPr="0049498D">
        <w:rPr>
          <w:rFonts w:ascii="TH Sarabun New" w:hAnsi="TH Sarabun New" w:cs="TH Sarabun New" w:hint="cs"/>
          <w:cs/>
        </w:rPr>
        <w:t>ด</w:t>
      </w:r>
      <w:r w:rsidR="00F90DA9" w:rsidRPr="0049498D">
        <w:rPr>
          <w:rFonts w:ascii="TH Sarabun New" w:hAnsi="TH Sarabun New" w:cs="TH Sarabun New" w:hint="cs"/>
          <w:cs/>
        </w:rPr>
        <w:t>นครศรีธรรมราช ๘๐๑๘๐</w:t>
      </w:r>
      <w:r w:rsidRPr="0049498D">
        <w:rPr>
          <w:rFonts w:ascii="TH Sarabun New" w:hAnsi="TH Sarabun New" w:cs="TH Sarabun New"/>
        </w:rPr>
        <w:t xml:space="preserve"> </w:t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 w:hint="cs"/>
          <w:cs/>
        </w:rPr>
        <w:t>๒</w:t>
      </w:r>
      <w:r w:rsidR="00B56DD3" w:rsidRPr="0049498D">
        <w:rPr>
          <w:rFonts w:ascii="TH Sarabun New" w:hAnsi="TH Sarabun New" w:cs="TH Sarabun New"/>
        </w:rPr>
        <w:t>.</w:t>
      </w:r>
      <w:r w:rsidR="00B56DD3" w:rsidRPr="0049498D">
        <w:rPr>
          <w:rFonts w:ascii="TH Sarabun New" w:hAnsi="TH Sarabun New" w:cs="TH Sarabun New"/>
        </w:rPr>
        <w:t xml:space="preserve"> </w:t>
      </w:r>
      <w:r w:rsidRPr="0049498D">
        <w:rPr>
          <w:rFonts w:ascii="TH Sarabun New" w:hAnsi="TH Sarabun New" w:cs="TH Sarabun New"/>
          <w:cs/>
        </w:rPr>
        <w:t>กรณีร้องเรียนผ่านเว็บไซต์หน่วยงาน</w:t>
      </w:r>
      <w:r w:rsidR="0049498D">
        <w:rPr>
          <w:rFonts w:ascii="TH Sarabun New" w:hAnsi="TH Sarabun New" w:cs="TH Sarabun New" w:hint="cs"/>
          <w:cs/>
        </w:rPr>
        <w:t xml:space="preserve"> </w:t>
      </w:r>
      <w:r w:rsidR="00794ED7" w:rsidRPr="0049498D">
        <w:rPr>
          <w:rFonts w:ascii="TH Sarabun New" w:hAnsi="TH Sarabun New" w:cs="TH Sarabun New" w:hint="cs"/>
          <w:cs/>
        </w:rPr>
        <w:t>สามารถร้องเรียนได้</w:t>
      </w:r>
      <w:r w:rsidR="00794ED7" w:rsidRPr="0049498D">
        <w:rPr>
          <w:rFonts w:ascii="TH Sarabun New" w:hAnsi="TH Sarabun New" w:cs="TH Sarabun New"/>
          <w:cs/>
        </w:rPr>
        <w:t>ที่</w:t>
      </w:r>
      <w:r w:rsidR="00B56DD3" w:rsidRPr="0049498D">
        <w:rPr>
          <w:rFonts w:ascii="TH Sarabun New" w:hAnsi="TH Sarabun New" w:cs="TH Sarabun New"/>
        </w:rPr>
        <w:t xml:space="preserve"> </w:t>
      </w:r>
      <w:r w:rsidR="00794ED7" w:rsidRPr="0049498D">
        <w:rPr>
          <w:rFonts w:ascii="TH Sarabun New" w:hAnsi="TH Sarabun New" w:cs="TH Sarabun New"/>
        </w:rPr>
        <w:t>www.kohkhan</w:t>
      </w:r>
      <w:r w:rsidRPr="0049498D">
        <w:rPr>
          <w:rFonts w:ascii="TH Sarabun New" w:hAnsi="TH Sarabun New" w:cs="TH Sarabun New"/>
        </w:rPr>
        <w:t xml:space="preserve">.go.th </w:t>
      </w:r>
      <w:r w:rsidR="00794ED7" w:rsidRPr="0049498D">
        <w:rPr>
          <w:rFonts w:ascii="TH Sarabun New" w:hAnsi="TH Sarabun New" w:cs="TH Sarabun New"/>
        </w:rPr>
        <w:tab/>
      </w:r>
      <w:r w:rsidR="00794ED7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/>
        </w:rPr>
        <w:tab/>
      </w:r>
      <w:r w:rsidR="00B56DD3" w:rsidRPr="0049498D">
        <w:rPr>
          <w:rFonts w:ascii="TH Sarabun New" w:hAnsi="TH Sarabun New" w:cs="TH Sarabun New" w:hint="cs"/>
          <w:cs/>
        </w:rPr>
        <w:t>๓</w:t>
      </w:r>
      <w:r w:rsidR="00B56DD3" w:rsidRPr="0049498D">
        <w:rPr>
          <w:rFonts w:ascii="TH Sarabun New" w:hAnsi="TH Sarabun New" w:cs="TH Sarabun New"/>
        </w:rPr>
        <w:t>.</w:t>
      </w:r>
      <w:r w:rsidR="00B56DD3" w:rsidRPr="0049498D">
        <w:rPr>
          <w:rFonts w:ascii="TH Sarabun New" w:hAnsi="TH Sarabun New" w:cs="TH Sarabun New"/>
        </w:rPr>
        <w:t xml:space="preserve"> </w:t>
      </w:r>
      <w:r w:rsidRPr="0049498D">
        <w:rPr>
          <w:rFonts w:ascii="TH Sarabun New" w:hAnsi="TH Sarabun New" w:cs="TH Sarabun New"/>
          <w:cs/>
        </w:rPr>
        <w:t>กรณีร้องเรียนผ่านทางโทรศัพท์</w:t>
      </w:r>
      <w:r w:rsidR="00794ED7" w:rsidRPr="0049498D">
        <w:rPr>
          <w:rFonts w:ascii="TH Sarabun New" w:hAnsi="TH Sarabun New" w:cs="TH Sarabun New" w:hint="cs"/>
          <w:cs/>
        </w:rPr>
        <w:t xml:space="preserve"> </w:t>
      </w:r>
      <w:r w:rsidR="00794ED7" w:rsidRPr="0049498D">
        <w:rPr>
          <w:rFonts w:ascii="TH Sarabun New" w:hAnsi="TH Sarabun New" w:cs="TH Sarabun New" w:hint="cs"/>
          <w:cs/>
        </w:rPr>
        <w:t>สามารถร้องเรียนได้</w:t>
      </w:r>
      <w:r w:rsidR="00794ED7" w:rsidRPr="0049498D">
        <w:rPr>
          <w:rFonts w:ascii="TH Sarabun New" w:hAnsi="TH Sarabun New" w:cs="TH Sarabun New"/>
          <w:cs/>
        </w:rPr>
        <w:t>ที่</w:t>
      </w:r>
      <w:r w:rsidR="00794ED7" w:rsidRPr="0049498D">
        <w:rPr>
          <w:rFonts w:ascii="TH Sarabun New" w:hAnsi="TH Sarabun New" w:cs="TH Sarabun New" w:hint="cs"/>
          <w:cs/>
        </w:rPr>
        <w:t>หมายเลข</w:t>
      </w:r>
      <w:r w:rsidRPr="0049498D">
        <w:rPr>
          <w:rFonts w:ascii="TH Sarabun New" w:hAnsi="TH Sarabun New" w:cs="TH Sarabun New"/>
          <w:cs/>
        </w:rPr>
        <w:t xml:space="preserve"> </w:t>
      </w:r>
      <w:r w:rsidR="00794ED7" w:rsidRPr="0049498D">
        <w:rPr>
          <w:rFonts w:ascii="TH Sarabun New" w:hAnsi="TH Sarabun New" w:cs="TH Sarabun New" w:hint="cs"/>
          <w:cs/>
        </w:rPr>
        <w:t>๐</w:t>
      </w:r>
      <w:r w:rsidR="00794ED7" w:rsidRPr="0049498D">
        <w:rPr>
          <w:rFonts w:ascii="TH Sarabun New" w:hAnsi="TH Sarabun New" w:cs="TH Sarabun New"/>
        </w:rPr>
        <w:t>-</w:t>
      </w:r>
      <w:r w:rsidR="00794ED7" w:rsidRPr="0049498D">
        <w:rPr>
          <w:rFonts w:ascii="TH Sarabun New" w:hAnsi="TH Sarabun New" w:cs="TH Sarabun New" w:hint="cs"/>
          <w:cs/>
        </w:rPr>
        <w:t>๗๕๔๙</w:t>
      </w:r>
      <w:r w:rsidR="00794ED7" w:rsidRPr="0049498D">
        <w:rPr>
          <w:rFonts w:ascii="TH Sarabun New" w:hAnsi="TH Sarabun New" w:cs="TH Sarabun New"/>
        </w:rPr>
        <w:t>-</w:t>
      </w:r>
      <w:r w:rsidR="00794ED7" w:rsidRPr="0049498D">
        <w:rPr>
          <w:rFonts w:ascii="TH Sarabun New" w:hAnsi="TH Sarabun New" w:cs="TH Sarabun New" w:hint="cs"/>
          <w:cs/>
        </w:rPr>
        <w:t>๓๑๑๑</w:t>
      </w:r>
    </w:p>
    <w:p w:rsidR="00794ED7" w:rsidRPr="00B56DD3" w:rsidRDefault="00794ED7" w:rsidP="00B56DD3">
      <w:pPr>
        <w:ind w:firstLine="720"/>
        <w:rPr>
          <w:rFonts w:ascii="TH Sarabun New" w:hAnsi="TH Sarabun New" w:cs="TH Sarabun New" w:hint="cs"/>
          <w:b/>
          <w:bCs/>
        </w:rPr>
      </w:pPr>
      <w:r w:rsidRPr="00B56DD3">
        <w:rPr>
          <w:rFonts w:ascii="TH Sarabun New" w:hAnsi="TH Sarabun New" w:cs="TH Sarabun New" w:hint="cs"/>
          <w:b/>
          <w:bCs/>
          <w:cs/>
        </w:rPr>
        <w:t xml:space="preserve"> </w:t>
      </w:r>
      <w:r w:rsidR="00B56DD3">
        <w:rPr>
          <w:rFonts w:ascii="TH Sarabun New" w:hAnsi="TH Sarabun New" w:cs="TH Sarabun New" w:hint="cs"/>
          <w:b/>
          <w:bCs/>
          <w:cs/>
        </w:rPr>
        <w:tab/>
      </w:r>
      <w:r w:rsidRPr="00B56DD3">
        <w:rPr>
          <w:rFonts w:ascii="TH Sarabun New" w:hAnsi="TH Sarabun New" w:cs="TH Sarabun New"/>
          <w:b/>
          <w:bCs/>
          <w:cs/>
        </w:rPr>
        <w:t>ขั้นตอนและวิธีการด</w:t>
      </w:r>
      <w:r w:rsidRPr="00B56DD3">
        <w:rPr>
          <w:rFonts w:ascii="TH Sarabun New" w:hAnsi="TH Sarabun New" w:cs="TH Sarabun New" w:hint="cs"/>
          <w:b/>
          <w:bCs/>
          <w:cs/>
        </w:rPr>
        <w:t>ำ</w:t>
      </w:r>
      <w:r w:rsidRPr="00B56DD3">
        <w:rPr>
          <w:rFonts w:ascii="TH Sarabun New" w:hAnsi="TH Sarabun New" w:cs="TH Sarabun New"/>
          <w:b/>
          <w:bCs/>
          <w:cs/>
        </w:rPr>
        <w:t>เนินงาน</w:t>
      </w:r>
    </w:p>
    <w:p w:rsidR="00B56DD3" w:rsidRDefault="00B95BFF" w:rsidP="00B56DD3">
      <w:pPr>
        <w:ind w:left="720" w:firstLine="720"/>
        <w:rPr>
          <w:rFonts w:ascii="TH Sarabun New" w:hAnsi="TH Sarabun New" w:cs="TH Sarabun New" w:hint="cs"/>
        </w:rPr>
      </w:pPr>
      <w:r w:rsidRPr="00F90DA9">
        <w:rPr>
          <w:rFonts w:ascii="TH Sarabun New" w:hAnsi="TH Sarabun New" w:cs="TH Sarabun New"/>
          <w:cs/>
        </w:rPr>
        <w:t>เมื่อได้รับเรื่องร้องเรียนให้</w:t>
      </w:r>
      <w:r w:rsidR="00B56DD3">
        <w:rPr>
          <w:rFonts w:ascii="TH Sarabun New" w:hAnsi="TH Sarabun New" w:cs="TH Sarabun New" w:hint="cs"/>
          <w:cs/>
        </w:rPr>
        <w:t>เจ้าหน้าที่ผู้รับผิดชอบดำเนิน</w:t>
      </w:r>
      <w:r w:rsidR="00B56DD3">
        <w:rPr>
          <w:rFonts w:ascii="TH Sarabun New" w:hAnsi="TH Sarabun New" w:cs="TH Sarabun New"/>
          <w:cs/>
        </w:rPr>
        <w:t>การรวบรวม</w:t>
      </w:r>
      <w:r w:rsidRPr="00F90DA9">
        <w:rPr>
          <w:rFonts w:ascii="TH Sarabun New" w:hAnsi="TH Sarabun New" w:cs="TH Sarabun New"/>
          <w:cs/>
        </w:rPr>
        <w:t>และตรวจสอบข้อมูล</w:t>
      </w:r>
    </w:p>
    <w:p w:rsidR="00D85003" w:rsidRDefault="00B95BFF" w:rsidP="00B56DD3">
      <w:pPr>
        <w:rPr>
          <w:rFonts w:ascii="TH Sarabun New" w:hAnsi="TH Sarabun New" w:cs="TH Sarabun New"/>
        </w:rPr>
      </w:pPr>
      <w:r w:rsidRPr="00F90DA9">
        <w:rPr>
          <w:rFonts w:ascii="TH Sarabun New" w:hAnsi="TH Sarabun New" w:cs="TH Sarabun New"/>
          <w:cs/>
        </w:rPr>
        <w:t>เบื้องต้น</w:t>
      </w:r>
      <w:r w:rsidR="00B56DD3">
        <w:rPr>
          <w:rFonts w:ascii="TH Sarabun New" w:hAnsi="TH Sarabun New" w:cs="TH Sarabun New" w:hint="cs"/>
          <w:cs/>
        </w:rPr>
        <w:t xml:space="preserve"> และเสนอ</w:t>
      </w:r>
      <w:r w:rsidR="00B56DD3">
        <w:rPr>
          <w:rFonts w:ascii="TH Sarabun New" w:hAnsi="TH Sarabun New" w:cs="TH Sarabun New"/>
          <w:cs/>
        </w:rPr>
        <w:t>ความเห็น</w:t>
      </w:r>
      <w:r w:rsidR="00B56DD3">
        <w:rPr>
          <w:rFonts w:ascii="TH Sarabun New" w:hAnsi="TH Sarabun New" w:cs="TH Sarabun New" w:hint="cs"/>
          <w:cs/>
        </w:rPr>
        <w:t>ให้</w:t>
      </w:r>
      <w:r w:rsidRPr="00F90DA9">
        <w:rPr>
          <w:rFonts w:ascii="TH Sarabun New" w:hAnsi="TH Sarabun New" w:cs="TH Sarabun New"/>
          <w:cs/>
        </w:rPr>
        <w:t>ผู้บังคับบัญชา</w:t>
      </w:r>
      <w:r w:rsidR="00B56DD3">
        <w:rPr>
          <w:rFonts w:ascii="TH Sarabun New" w:hAnsi="TH Sarabun New" w:cs="TH Sarabun New" w:hint="cs"/>
          <w:cs/>
        </w:rPr>
        <w:t>ทราบ</w:t>
      </w:r>
      <w:r w:rsidRPr="00F90DA9">
        <w:rPr>
          <w:rFonts w:ascii="TH Sarabun New" w:hAnsi="TH Sarabun New" w:cs="TH Sarabun New"/>
          <w:cs/>
        </w:rPr>
        <w:t xml:space="preserve">ภายใน </w:t>
      </w:r>
      <w:r w:rsidR="00B56DD3">
        <w:rPr>
          <w:rFonts w:ascii="TH Sarabun New" w:hAnsi="TH Sarabun New" w:cs="TH Sarabun New" w:hint="cs"/>
          <w:cs/>
        </w:rPr>
        <w:t>๗</w:t>
      </w:r>
      <w:r w:rsidRPr="00F90DA9">
        <w:rPr>
          <w:rFonts w:ascii="TH Sarabun New" w:hAnsi="TH Sarabun New" w:cs="TH Sarabun New"/>
        </w:rPr>
        <w:t xml:space="preserve"> </w:t>
      </w:r>
      <w:r w:rsidRPr="00F90DA9">
        <w:rPr>
          <w:rFonts w:ascii="TH Sarabun New" w:hAnsi="TH Sarabun New" w:cs="TH Sarabun New"/>
          <w:cs/>
        </w:rPr>
        <w:t>วั</w:t>
      </w:r>
      <w:r w:rsidR="00B56DD3">
        <w:rPr>
          <w:rFonts w:ascii="TH Sarabun New" w:hAnsi="TH Sarabun New" w:cs="TH Sarabun New"/>
          <w:cs/>
        </w:rPr>
        <w:t>นนับแต่วันได้รับเรื่องร้องเรียน</w:t>
      </w:r>
      <w:r w:rsidR="00B56DD3">
        <w:rPr>
          <w:rFonts w:ascii="TH Sarabun New" w:hAnsi="TH Sarabun New" w:cs="TH Sarabun New" w:hint="cs"/>
          <w:cs/>
        </w:rPr>
        <w:t xml:space="preserve"> </w:t>
      </w:r>
      <w:r w:rsidR="00B56DD3">
        <w:rPr>
          <w:rFonts w:ascii="TH Sarabun New" w:hAnsi="TH Sarabun New" w:cs="TH Sarabun New"/>
          <w:cs/>
        </w:rPr>
        <w:t>เพื่อให</w:t>
      </w:r>
      <w:r w:rsidR="00B56DD3">
        <w:rPr>
          <w:rFonts w:ascii="TH Sarabun New" w:hAnsi="TH Sarabun New" w:cs="TH Sarabun New" w:hint="cs"/>
          <w:cs/>
        </w:rPr>
        <w:t>้</w:t>
      </w:r>
      <w:r w:rsidRPr="00F90DA9">
        <w:rPr>
          <w:rFonts w:ascii="TH Sarabun New" w:hAnsi="TH Sarabun New" w:cs="TH Sarabun New"/>
          <w:cs/>
        </w:rPr>
        <w:t>ผู้บังคับบัญชาพิจารณาสั่งการ</w:t>
      </w:r>
      <w:r w:rsidRPr="00F90DA9">
        <w:rPr>
          <w:rFonts w:ascii="TH Sarabun New" w:hAnsi="TH Sarabun New" w:cs="TH Sarabun New"/>
        </w:rPr>
        <w:t xml:space="preserve"> </w:t>
      </w:r>
      <w:r w:rsidRPr="00F90DA9">
        <w:rPr>
          <w:rFonts w:ascii="TH Sarabun New" w:hAnsi="TH Sarabun New" w:cs="TH Sarabun New"/>
          <w:cs/>
        </w:rPr>
        <w:t>อย่างใดอย่างหนึ่ง ดังนี้</w:t>
      </w:r>
      <w:r w:rsidRPr="00F90DA9">
        <w:rPr>
          <w:rFonts w:ascii="TH Sarabun New" w:hAnsi="TH Sarabun New" w:cs="TH Sarabun New"/>
        </w:rPr>
        <w:t xml:space="preserve"> </w:t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 w:hint="cs"/>
          <w:cs/>
        </w:rPr>
        <w:t>๑</w:t>
      </w:r>
      <w:r w:rsidR="00B56DD3">
        <w:rPr>
          <w:rFonts w:ascii="TH Sarabun New" w:hAnsi="TH Sarabun New" w:cs="TH Sarabun New"/>
        </w:rPr>
        <w:t>.</w:t>
      </w:r>
      <w:r w:rsidRPr="00F90DA9">
        <w:rPr>
          <w:rFonts w:ascii="TH Sarabun New" w:hAnsi="TH Sarabun New" w:cs="TH Sarabun New"/>
        </w:rPr>
        <w:t xml:space="preserve"> </w:t>
      </w:r>
      <w:r w:rsidRPr="00F90DA9">
        <w:rPr>
          <w:rFonts w:ascii="TH Sarabun New" w:hAnsi="TH Sarabun New" w:cs="TH Sarabun New"/>
          <w:cs/>
        </w:rPr>
        <w:t>กรณีย</w:t>
      </w:r>
      <w:r w:rsidR="00B56DD3">
        <w:rPr>
          <w:rFonts w:ascii="TH Sarabun New" w:hAnsi="TH Sarabun New" w:cs="TH Sarabun New"/>
          <w:cs/>
        </w:rPr>
        <w:t>ังไม่มีมูลที่ควรกล่าวหาว่ากระท</w:t>
      </w:r>
      <w:r w:rsidR="00B56DD3">
        <w:rPr>
          <w:rFonts w:ascii="TH Sarabun New" w:hAnsi="TH Sarabun New" w:cs="TH Sarabun New" w:hint="cs"/>
          <w:cs/>
        </w:rPr>
        <w:t>ำ</w:t>
      </w:r>
      <w:r w:rsidR="00B56DD3">
        <w:rPr>
          <w:rFonts w:ascii="TH Sarabun New" w:hAnsi="TH Sarabun New" w:cs="TH Sarabun New"/>
          <w:cs/>
        </w:rPr>
        <w:t>ความผิด</w:t>
      </w:r>
      <w:r w:rsidRPr="00F90DA9">
        <w:rPr>
          <w:rFonts w:ascii="TH Sarabun New" w:hAnsi="TH Sarabun New" w:cs="TH Sarabun New"/>
          <w:cs/>
        </w:rPr>
        <w:t>จะสั่งยุติเรื่อง หรือสั่งการให้</w:t>
      </w:r>
      <w:r w:rsidR="00B56DD3">
        <w:rPr>
          <w:rFonts w:ascii="TH Sarabun New" w:hAnsi="TH Sarabun New" w:cs="TH Sarabun New"/>
          <w:cs/>
        </w:rPr>
        <w:t>ด</w:t>
      </w:r>
      <w:r w:rsidR="00B56DD3">
        <w:rPr>
          <w:rFonts w:ascii="TH Sarabun New" w:hAnsi="TH Sarabun New" w:cs="TH Sarabun New" w:hint="cs"/>
          <w:cs/>
        </w:rPr>
        <w:t>ำ</w:t>
      </w:r>
      <w:r w:rsidRPr="00F90DA9">
        <w:rPr>
          <w:rFonts w:ascii="TH Sarabun New" w:hAnsi="TH Sarabun New" w:cs="TH Sarabun New"/>
          <w:cs/>
        </w:rPr>
        <w:t>เนินการ</w:t>
      </w:r>
      <w:r w:rsidR="0049498D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Pr="00F90DA9">
        <w:rPr>
          <w:rFonts w:ascii="TH Sarabun New" w:hAnsi="TH Sarabun New" w:cs="TH Sarabun New"/>
          <w:cs/>
        </w:rPr>
        <w:t>อย่างใดอย่างหนึ่งตามที่เห็นสมควร</w:t>
      </w:r>
      <w:r w:rsidRPr="00F90DA9">
        <w:rPr>
          <w:rFonts w:ascii="TH Sarabun New" w:hAnsi="TH Sarabun New" w:cs="TH Sarabun New"/>
        </w:rPr>
        <w:t xml:space="preserve"> </w:t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/>
        </w:rPr>
        <w:tab/>
      </w:r>
      <w:r w:rsidR="00B56DD3">
        <w:rPr>
          <w:rFonts w:ascii="TH Sarabun New" w:hAnsi="TH Sarabun New" w:cs="TH Sarabun New" w:hint="cs"/>
          <w:cs/>
        </w:rPr>
        <w:t>๒</w:t>
      </w:r>
      <w:r w:rsidR="00D85003">
        <w:rPr>
          <w:rFonts w:ascii="TH Sarabun New" w:hAnsi="TH Sarabun New" w:cs="TH Sarabun New"/>
        </w:rPr>
        <w:t>.</w:t>
      </w:r>
      <w:r w:rsidR="00B56DD3">
        <w:rPr>
          <w:rFonts w:ascii="TH Sarabun New" w:hAnsi="TH Sarabun New" w:cs="TH Sarabun New" w:hint="cs"/>
          <w:cs/>
        </w:rPr>
        <w:t xml:space="preserve"> </w:t>
      </w:r>
      <w:r w:rsidR="00B56DD3">
        <w:rPr>
          <w:rFonts w:ascii="TH Sarabun New" w:hAnsi="TH Sarabun New" w:cs="TH Sarabun New"/>
          <w:cs/>
        </w:rPr>
        <w:t>กรณีมีมูลที่ควรกล่าวหาว่ากระท</w:t>
      </w:r>
      <w:r w:rsidR="00B56DD3">
        <w:rPr>
          <w:rFonts w:ascii="TH Sarabun New" w:hAnsi="TH Sarabun New" w:cs="TH Sarabun New" w:hint="cs"/>
          <w:cs/>
        </w:rPr>
        <w:t>ำ</w:t>
      </w:r>
      <w:r w:rsidR="00B56DD3">
        <w:rPr>
          <w:rFonts w:ascii="TH Sarabun New" w:hAnsi="TH Sarabun New" w:cs="TH Sarabun New"/>
          <w:cs/>
        </w:rPr>
        <w:t>ความผิด</w:t>
      </w:r>
      <w:r w:rsidRPr="00F90DA9">
        <w:rPr>
          <w:rFonts w:ascii="TH Sarabun New" w:hAnsi="TH Sarabun New" w:cs="TH Sarabun New"/>
          <w:cs/>
        </w:rPr>
        <w:t xml:space="preserve"> ให้แต่งตั้งคณะกรรมการสอบสวน</w:t>
      </w:r>
      <w:r w:rsidR="00B56DD3">
        <w:rPr>
          <w:rFonts w:ascii="TH Sarabun New" w:hAnsi="TH Sarabun New" w:cs="TH Sarabun New" w:hint="cs"/>
          <w:cs/>
        </w:rPr>
        <w:t xml:space="preserve">ข้อเท็จจริง </w:t>
      </w:r>
      <w:r w:rsidR="00B56DD3">
        <w:rPr>
          <w:rFonts w:ascii="TH Sarabun New" w:hAnsi="TH Sarabun New" w:cs="TH Sarabun New"/>
          <w:cs/>
        </w:rPr>
        <w:t>และด</w:t>
      </w:r>
      <w:r w:rsidR="00B56DD3">
        <w:rPr>
          <w:rFonts w:ascii="TH Sarabun New" w:hAnsi="TH Sarabun New" w:cs="TH Sarabun New" w:hint="cs"/>
          <w:cs/>
        </w:rPr>
        <w:t>ำ</w:t>
      </w:r>
      <w:r w:rsidRPr="00F90DA9">
        <w:rPr>
          <w:rFonts w:ascii="TH Sarabun New" w:hAnsi="TH Sarabun New" w:cs="TH Sarabun New"/>
          <w:cs/>
        </w:rPr>
        <w:t>เนินการ</w:t>
      </w:r>
      <w:r w:rsidR="00D85003">
        <w:rPr>
          <w:rFonts w:ascii="TH Sarabun New" w:hAnsi="TH Sarabun New" w:cs="TH Sarabun New" w:hint="cs"/>
          <w:cs/>
        </w:rPr>
        <w:t>ตามขั้นตอนการสอบสวนทางวินัย ตามกฎหมาย ระเบียบที่เกี่ยวข้องต่อไป</w:t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  <w:r w:rsidR="00D85003">
        <w:rPr>
          <w:rFonts w:ascii="TH Sarabun New" w:hAnsi="TH Sarabun New" w:cs="TH Sarabun New"/>
        </w:rPr>
        <w:tab/>
      </w:r>
    </w:p>
    <w:p w:rsidR="00D85003" w:rsidRDefault="00D85003" w:rsidP="00B56DD3">
      <w:pPr>
        <w:rPr>
          <w:rFonts w:ascii="TH Sarabun New" w:hAnsi="TH Sarabun New" w:cs="TH Sarabun New"/>
        </w:rPr>
      </w:pPr>
    </w:p>
    <w:p w:rsidR="00D85003" w:rsidRDefault="00D85003" w:rsidP="00B56DD3">
      <w:pPr>
        <w:rPr>
          <w:rFonts w:ascii="TH Sarabun New" w:hAnsi="TH Sarabun New" w:cs="TH Sarabun New"/>
        </w:rPr>
      </w:pPr>
    </w:p>
    <w:p w:rsidR="00D85003" w:rsidRDefault="00D85003" w:rsidP="00D85003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-</w:t>
      </w:r>
      <w:r>
        <w:rPr>
          <w:rFonts w:ascii="TH Sarabun New" w:hAnsi="TH Sarabun New" w:cs="TH Sarabun New" w:hint="cs"/>
          <w:cs/>
        </w:rPr>
        <w:t>๒</w:t>
      </w:r>
      <w:r>
        <w:rPr>
          <w:rFonts w:ascii="TH Sarabun New" w:hAnsi="TH Sarabun New" w:cs="TH Sarabun New"/>
        </w:rPr>
        <w:t>-</w:t>
      </w:r>
    </w:p>
    <w:p w:rsidR="00B95BFF" w:rsidRPr="00F90DA9" w:rsidRDefault="00D85003" w:rsidP="00D85003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  <w:t>๓</w:t>
      </w:r>
      <w:r>
        <w:rPr>
          <w:rFonts w:ascii="TH Sarabun New" w:hAnsi="TH Sarabun New" w:cs="TH Sarabun New"/>
        </w:rPr>
        <w:t>.</w:t>
      </w:r>
      <w:r w:rsidR="00B95BFF" w:rsidRPr="00F90DA9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กรณีข้อร้องเรียนอยู่นอกเหนืออ</w:t>
      </w:r>
      <w:r>
        <w:rPr>
          <w:rFonts w:ascii="TH Sarabun New" w:hAnsi="TH Sarabun New" w:cs="TH Sarabun New" w:hint="cs"/>
          <w:cs/>
        </w:rPr>
        <w:t>ำ</w:t>
      </w:r>
      <w:r>
        <w:rPr>
          <w:rFonts w:ascii="TH Sarabun New" w:hAnsi="TH Sarabun New" w:cs="TH Sarabun New"/>
          <w:cs/>
        </w:rPr>
        <w:t>นาจการพิจารณาของหน่วยงาน</w:t>
      </w:r>
      <w:r w:rsidR="00B95BFF" w:rsidRPr="00F90DA9">
        <w:rPr>
          <w:rFonts w:ascii="TH Sarabun New" w:hAnsi="TH Sarabun New" w:cs="TH Sarabun New"/>
          <w:cs/>
        </w:rPr>
        <w:t>ให้ส่งเรื่อง</w:t>
      </w:r>
      <w:r w:rsidR="00B95BFF" w:rsidRPr="00F90DA9">
        <w:rPr>
          <w:rFonts w:ascii="TH Sarabun New" w:hAnsi="TH Sarabun New" w:cs="TH Sarabun New"/>
        </w:rPr>
        <w:t xml:space="preserve"> </w:t>
      </w:r>
      <w:r w:rsidR="00B95BFF" w:rsidRPr="00F90DA9">
        <w:rPr>
          <w:rFonts w:ascii="TH Sarabun New" w:hAnsi="TH Sarabun New" w:cs="TH Sarabun New"/>
          <w:cs/>
        </w:rPr>
        <w:t>ร้องเรียนไปยังหน่วยงานที่เกี่ยวข้องโดยตรง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๔</w:t>
      </w:r>
      <w:r>
        <w:rPr>
          <w:rFonts w:ascii="TH Sarabun New" w:hAnsi="TH Sarabun New" w:cs="TH Sarabun New"/>
        </w:rPr>
        <w:t>.</w:t>
      </w:r>
      <w:r w:rsidR="00B95BFF" w:rsidRPr="00F90DA9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ให้แจ้งผ</w:t>
      </w:r>
      <w:r>
        <w:rPr>
          <w:rFonts w:ascii="TH Sarabun New" w:hAnsi="TH Sarabun New" w:cs="TH Sarabun New" w:hint="cs"/>
          <w:cs/>
        </w:rPr>
        <w:t xml:space="preserve">ลการดำเนินการ </w:t>
      </w:r>
      <w:r w:rsidR="00B95BFF" w:rsidRPr="00F90DA9">
        <w:rPr>
          <w:rFonts w:ascii="TH Sarabun New" w:hAnsi="TH Sarabun New" w:cs="TH Sarabun New"/>
          <w:cs/>
        </w:rPr>
        <w:t>และผลการ</w:t>
      </w:r>
      <w:r>
        <w:rPr>
          <w:rFonts w:ascii="TH Sarabun New" w:hAnsi="TH Sarabun New" w:cs="TH Sarabun New"/>
          <w:cs/>
        </w:rPr>
        <w:t>พิจารณาให้ผู้ร้องเรียนทราบภายใน</w:t>
      </w:r>
      <w:r>
        <w:rPr>
          <w:rFonts w:ascii="TH Sarabun New" w:hAnsi="TH Sarabun New" w:cs="TH Sarabun New" w:hint="cs"/>
          <w:cs/>
        </w:rPr>
        <w:t xml:space="preserve"> ๑๕</w:t>
      </w:r>
      <w:r w:rsidR="00B95BFF" w:rsidRPr="00F90DA9">
        <w:rPr>
          <w:rFonts w:ascii="TH Sarabun New" w:hAnsi="TH Sarabun New" w:cs="TH Sarabun New"/>
        </w:rPr>
        <w:t xml:space="preserve"> </w:t>
      </w:r>
      <w:r w:rsidR="00B95BFF" w:rsidRPr="00F90DA9">
        <w:rPr>
          <w:rFonts w:ascii="TH Sarabun New" w:hAnsi="TH Sarabun New" w:cs="TH Sarabun New"/>
          <w:cs/>
        </w:rPr>
        <w:t>วัน</w:t>
      </w:r>
      <w:r>
        <w:rPr>
          <w:rFonts w:ascii="TH Sarabun New" w:hAnsi="TH Sarabun New" w:cs="TH Sarabun New" w:hint="cs"/>
          <w:cs/>
        </w:rPr>
        <w:t xml:space="preserve"> นับแต่การดำเนินการในขั้นตอนใดๆ หรือการดำเนินการแล้วเสร็จแล้วแต่กรณี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</w:p>
    <w:p w:rsidR="00B95BFF" w:rsidRPr="00660A09" w:rsidRDefault="00B95BFF" w:rsidP="00B95BFF">
      <w:pPr>
        <w:jc w:val="thaiDistribute"/>
        <w:rPr>
          <w:rFonts w:ascii="TH SarabunIT๙" w:eastAsia="Cordia New" w:hAnsi="TH SarabunIT๙" w:cs="TH SarabunIT๙" w:hint="cs"/>
          <w:sz w:val="16"/>
          <w:szCs w:val="16"/>
        </w:rPr>
      </w:pP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</w:p>
    <w:p w:rsidR="00B95BFF" w:rsidRPr="00660A09" w:rsidRDefault="00B95BFF" w:rsidP="00B95BFF">
      <w:pPr>
        <w:tabs>
          <w:tab w:val="left" w:pos="720"/>
        </w:tabs>
        <w:rPr>
          <w:rFonts w:ascii="TH SarabunIT๙" w:eastAsia="Cordia New" w:hAnsi="TH SarabunIT๙" w:cs="TH SarabunIT๙"/>
        </w:rPr>
      </w:pPr>
      <w:r w:rsidRPr="00660A09">
        <w:rPr>
          <w:rFonts w:ascii="TH SarabunIT๙" w:eastAsia="Cordia New" w:hAnsi="TH SarabunIT๙" w:cs="TH SarabunIT๙"/>
        </w:rPr>
        <w:t xml:space="preserve">                   </w:t>
      </w:r>
      <w:r w:rsidRPr="00660A09">
        <w:rPr>
          <w:rFonts w:ascii="TH SarabunIT๙" w:eastAsia="Cordia New" w:hAnsi="TH SarabunIT๙" w:cs="TH SarabunIT๙" w:hint="cs"/>
          <w:cs/>
        </w:rPr>
        <w:tab/>
      </w:r>
      <w:r w:rsidRPr="00660A09">
        <w:rPr>
          <w:rFonts w:ascii="TH SarabunIT๙" w:eastAsia="Cordia New" w:hAnsi="TH SarabunIT๙" w:cs="TH SarabunIT๙"/>
          <w:cs/>
        </w:rPr>
        <w:t>จึงประกาศให้ทราบโดยทั่วกัน</w:t>
      </w:r>
    </w:p>
    <w:p w:rsidR="00B95BFF" w:rsidRPr="00660A09" w:rsidRDefault="00B95BFF" w:rsidP="00B95BFF">
      <w:pPr>
        <w:rPr>
          <w:rFonts w:ascii="TH SarabunIT๙" w:eastAsia="Cordia New" w:hAnsi="TH SarabunIT๙" w:cs="TH SarabunIT๙"/>
          <w:sz w:val="16"/>
          <w:szCs w:val="16"/>
        </w:rPr>
      </w:pPr>
      <w:r w:rsidRPr="00660A09">
        <w:rPr>
          <w:rFonts w:ascii="TH SarabunIT๙" w:eastAsia="Cordia New" w:hAnsi="TH SarabunIT๙" w:cs="TH SarabunIT๙"/>
        </w:rPr>
        <w:tab/>
      </w:r>
    </w:p>
    <w:p w:rsidR="00B95BFF" w:rsidRPr="00660A09" w:rsidRDefault="00B95BFF" w:rsidP="00B95BFF">
      <w:pPr>
        <w:rPr>
          <w:rFonts w:ascii="TH SarabunIT๙" w:eastAsia="Cordia New" w:hAnsi="TH SarabunIT๙" w:cs="TH SarabunIT๙"/>
        </w:rPr>
      </w:pP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  <w:cs/>
        </w:rPr>
        <w:t xml:space="preserve">ประกาศ  ณ  วันที่  </w:t>
      </w:r>
      <w:r>
        <w:rPr>
          <w:rFonts w:ascii="TH SarabunIT๙" w:eastAsia="Cordia New" w:hAnsi="TH SarabunIT๙" w:cs="TH SarabunIT๙" w:hint="cs"/>
          <w:cs/>
        </w:rPr>
        <w:t>๑๓</w:t>
      </w:r>
      <w:r w:rsidRPr="00660A09">
        <w:rPr>
          <w:rFonts w:ascii="TH SarabunIT๙" w:eastAsia="Cordia New" w:hAnsi="TH SarabunIT๙" w:cs="TH SarabunIT๙"/>
        </w:rPr>
        <w:t xml:space="preserve"> </w:t>
      </w:r>
      <w:r w:rsidRPr="00660A09">
        <w:rPr>
          <w:rFonts w:ascii="TH SarabunIT๙" w:eastAsia="Cordia New" w:hAnsi="TH SarabunIT๙" w:cs="TH SarabunIT๙"/>
          <w:cs/>
        </w:rPr>
        <w:t xml:space="preserve"> เดือน  </w:t>
      </w:r>
      <w:r>
        <w:rPr>
          <w:rFonts w:ascii="TH SarabunIT๙" w:eastAsia="Cordia New" w:hAnsi="TH SarabunIT๙" w:cs="TH SarabunIT๙" w:hint="cs"/>
          <w:cs/>
        </w:rPr>
        <w:t>มิถุนายน</w:t>
      </w:r>
      <w:r w:rsidRPr="00660A09">
        <w:rPr>
          <w:rFonts w:ascii="TH SarabunIT๙" w:eastAsia="Cordia New" w:hAnsi="TH SarabunIT๙" w:cs="TH SarabunIT๙"/>
          <w:cs/>
        </w:rPr>
        <w:t xml:space="preserve">  พ</w:t>
      </w:r>
      <w:r w:rsidRPr="00660A09">
        <w:rPr>
          <w:rFonts w:ascii="TH SarabunIT๙" w:eastAsia="Cordia New" w:hAnsi="TH SarabunIT๙" w:cs="TH SarabunIT๙"/>
        </w:rPr>
        <w:t>.</w:t>
      </w:r>
      <w:r>
        <w:rPr>
          <w:rFonts w:ascii="TH SarabunIT๙" w:eastAsia="Cordia New" w:hAnsi="TH SarabunIT๙" w:cs="TH SarabunIT๙"/>
          <w:cs/>
        </w:rPr>
        <w:t xml:space="preserve">ศ. </w:t>
      </w:r>
      <w:r>
        <w:rPr>
          <w:rFonts w:ascii="TH SarabunIT๙" w:eastAsia="Cordia New" w:hAnsi="TH SarabunIT๙" w:cs="TH SarabunIT๙" w:hint="cs"/>
          <w:cs/>
        </w:rPr>
        <w:t>๒๕๖๒</w:t>
      </w:r>
    </w:p>
    <w:p w:rsidR="00B95BFF" w:rsidRPr="00660A09" w:rsidRDefault="00D85003" w:rsidP="00B95BFF">
      <w:pPr>
        <w:rPr>
          <w:rFonts w:ascii="TH SarabunIT๙" w:eastAsia="Cordia New" w:hAnsi="TH SarabunIT๙" w:cs="TH SarabunIT๙" w:hint="cs"/>
          <w:cs/>
        </w:rPr>
      </w:pPr>
      <w:r>
        <w:rPr>
          <w:rFonts w:ascii="TH SarabunIT๙" w:eastAsia="Cordia New" w:hAnsi="TH SarabunIT๙" w:cs="TH SarabunIT๙" w:hint="cs"/>
          <w:noProof/>
        </w:rPr>
        <w:drawing>
          <wp:anchor distT="0" distB="0" distL="114300" distR="114300" simplePos="0" relativeHeight="251660288" behindDoc="1" locked="0" layoutInCell="1" allowOverlap="1" wp14:anchorId="3B1E1379" wp14:editId="0BDDE6FF">
            <wp:simplePos x="0" y="0"/>
            <wp:positionH relativeFrom="column">
              <wp:posOffset>3190875</wp:posOffset>
            </wp:positionH>
            <wp:positionV relativeFrom="paragraph">
              <wp:posOffset>48260</wp:posOffset>
            </wp:positionV>
            <wp:extent cx="1162050" cy="8096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2" t="39941" r="27376" b="4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BFF" w:rsidRPr="00660A09" w:rsidRDefault="00B95BFF" w:rsidP="00B95BFF">
      <w:pPr>
        <w:rPr>
          <w:rFonts w:ascii="TH SarabunIT๙" w:eastAsia="Cordia New" w:hAnsi="TH SarabunIT๙" w:cs="TH SarabunIT๙"/>
        </w:rPr>
      </w:pPr>
    </w:p>
    <w:p w:rsidR="00D85003" w:rsidRDefault="00B95BFF" w:rsidP="00B95BFF">
      <w:pPr>
        <w:rPr>
          <w:rFonts w:ascii="TH SarabunIT๙" w:eastAsia="Cordia New" w:hAnsi="TH SarabunIT๙" w:cs="TH SarabunIT๙"/>
        </w:rPr>
      </w:pPr>
      <w:r w:rsidRPr="00660A09">
        <w:rPr>
          <w:rFonts w:ascii="Cordia New" w:eastAsia="Cordia New" w:hAnsi="Cordia New" w:cs="Angsana New"/>
          <w:sz w:val="28"/>
          <w:szCs w:val="28"/>
        </w:rPr>
        <w:tab/>
      </w:r>
      <w:r w:rsidRPr="00660A09">
        <w:rPr>
          <w:rFonts w:ascii="Cordia New" w:eastAsia="Cordia New" w:hAnsi="Cordia New" w:cs="Angsana New"/>
          <w:sz w:val="28"/>
          <w:szCs w:val="28"/>
        </w:rPr>
        <w:tab/>
      </w:r>
      <w:r w:rsidRPr="00660A09">
        <w:rPr>
          <w:rFonts w:ascii="Cordia New" w:eastAsia="Cordia New" w:hAnsi="Cordia New" w:cs="Angsana New"/>
          <w:sz w:val="28"/>
          <w:szCs w:val="28"/>
        </w:rPr>
        <w:tab/>
      </w:r>
      <w:r w:rsidRPr="00660A09">
        <w:rPr>
          <w:rFonts w:ascii="Cordia New" w:eastAsia="Cordia New" w:hAnsi="Cordia New" w:cs="Angsana New"/>
          <w:sz w:val="28"/>
          <w:szCs w:val="28"/>
        </w:rPr>
        <w:tab/>
      </w:r>
      <w:r w:rsidRPr="00660A09">
        <w:rPr>
          <w:rFonts w:ascii="Cordia New" w:eastAsia="Cordia New" w:hAnsi="Cordia New" w:cs="Angsana New"/>
          <w:sz w:val="28"/>
          <w:szCs w:val="28"/>
        </w:rPr>
        <w:tab/>
      </w:r>
      <w:r w:rsidRPr="00660A09">
        <w:rPr>
          <w:rFonts w:ascii="Cordia New" w:eastAsia="Cordia New" w:hAnsi="Cordia New" w:cs="Angsana New"/>
          <w:sz w:val="28"/>
          <w:szCs w:val="28"/>
        </w:rPr>
        <w:tab/>
      </w:r>
      <w:r w:rsidRPr="00660A09"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/>
        </w:rPr>
        <w:t xml:space="preserve">           </w:t>
      </w:r>
    </w:p>
    <w:p w:rsidR="00B95BFF" w:rsidRPr="00660A09" w:rsidRDefault="00B95BFF" w:rsidP="00D85003">
      <w:pPr>
        <w:ind w:left="4320" w:firstLine="720"/>
        <w:rPr>
          <w:rFonts w:ascii="TH SarabunIT๙" w:eastAsia="Cordia New" w:hAnsi="TH SarabunIT๙" w:cs="TH SarabunIT๙"/>
        </w:rPr>
      </w:pPr>
      <w:r w:rsidRPr="00660A09">
        <w:rPr>
          <w:rFonts w:ascii="TH SarabunIT๙" w:eastAsia="Cordia New" w:hAnsi="TH SarabunIT๙" w:cs="TH SarabunIT๙"/>
        </w:rPr>
        <w:t>(</w:t>
      </w:r>
      <w:proofErr w:type="gramStart"/>
      <w:r w:rsidRPr="00660A09">
        <w:rPr>
          <w:rFonts w:ascii="TH SarabunIT๙" w:eastAsia="Cordia New" w:hAnsi="TH SarabunIT๙" w:cs="TH SarabunIT๙"/>
          <w:cs/>
        </w:rPr>
        <w:t>นาย</w:t>
      </w:r>
      <w:r>
        <w:rPr>
          <w:rFonts w:ascii="TH SarabunIT๙" w:eastAsia="Cordia New" w:hAnsi="TH SarabunIT๙" w:cs="TH SarabunIT๙" w:hint="cs"/>
          <w:cs/>
        </w:rPr>
        <w:t>อุดม  ไชยภักดี</w:t>
      </w:r>
      <w:proofErr w:type="gramEnd"/>
      <w:r w:rsidRPr="00660A09">
        <w:rPr>
          <w:rFonts w:ascii="TH SarabunIT๙" w:eastAsia="Cordia New" w:hAnsi="TH SarabunIT๙" w:cs="TH SarabunIT๙"/>
        </w:rPr>
        <w:t>)</w:t>
      </w:r>
    </w:p>
    <w:p w:rsidR="00B95BFF" w:rsidRDefault="00B95BFF" w:rsidP="00B95BFF"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</w:rPr>
        <w:tab/>
        <w:t xml:space="preserve">    </w:t>
      </w:r>
      <w:r>
        <w:rPr>
          <w:rFonts w:ascii="TH SarabunIT๙" w:eastAsia="Cordia New" w:hAnsi="TH SarabunIT๙" w:cs="TH SarabunIT๙"/>
        </w:rPr>
        <w:t xml:space="preserve">     </w:t>
      </w:r>
      <w:r w:rsidRPr="00660A09">
        <w:rPr>
          <w:rFonts w:ascii="TH SarabunIT๙" w:eastAsia="Cordia New" w:hAnsi="TH SarabunIT๙" w:cs="TH SarabunIT๙"/>
          <w:cs/>
        </w:rPr>
        <w:t>นายกองค์การบริหารส่วนตำบล</w:t>
      </w:r>
      <w:r>
        <w:rPr>
          <w:rFonts w:ascii="TH SarabunIT๙" w:eastAsia="Cordia New" w:hAnsi="TH SarabunIT๙" w:cs="TH SarabunIT๙" w:hint="cs"/>
          <w:cs/>
        </w:rPr>
        <w:t>เกาะขันธ์</w:t>
      </w:r>
    </w:p>
    <w:p w:rsidR="007E7886" w:rsidRDefault="007E7886"/>
    <w:sectPr w:rsidR="007E7886" w:rsidSect="00B95BFF">
      <w:pgSz w:w="11906" w:h="16838"/>
      <w:pgMar w:top="426" w:right="991" w:bottom="28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DC1"/>
    <w:multiLevelType w:val="hybridMultilevel"/>
    <w:tmpl w:val="9FDE7420"/>
    <w:lvl w:ilvl="0" w:tplc="891ED604">
      <w:start w:val="1"/>
      <w:numFmt w:val="thaiNumbers"/>
      <w:lvlText w:val="(%1)"/>
      <w:lvlJc w:val="left"/>
      <w:pPr>
        <w:ind w:left="25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0568B4"/>
    <w:multiLevelType w:val="hybridMultilevel"/>
    <w:tmpl w:val="AEE4010A"/>
    <w:lvl w:ilvl="0" w:tplc="FD1A70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5B3C84"/>
    <w:multiLevelType w:val="hybridMultilevel"/>
    <w:tmpl w:val="46ACAF66"/>
    <w:lvl w:ilvl="0" w:tplc="3048C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8C4F49"/>
    <w:multiLevelType w:val="hybridMultilevel"/>
    <w:tmpl w:val="22EE651E"/>
    <w:lvl w:ilvl="0" w:tplc="AA60B99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FF"/>
    <w:rsid w:val="0049498D"/>
    <w:rsid w:val="00794ED7"/>
    <w:rsid w:val="007E7886"/>
    <w:rsid w:val="00B56DD3"/>
    <w:rsid w:val="00B95BFF"/>
    <w:rsid w:val="00D85003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F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F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2020-08-25T07:34:00Z</dcterms:created>
  <dcterms:modified xsi:type="dcterms:W3CDTF">2020-08-25T08:44:00Z</dcterms:modified>
</cp:coreProperties>
</file>