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7739"/>
      </w:tblGrid>
      <w:tr w:rsidR="00295AC3" w:rsidRPr="00B9337F" w:rsidTr="00E15DCF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548" w:type="dxa"/>
          </w:tcPr>
          <w:p w:rsidR="00295AC3" w:rsidRPr="00B9337F" w:rsidRDefault="00295AC3" w:rsidP="00E15DC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drawing>
                <wp:inline distT="0" distB="0" distL="0" distR="0">
                  <wp:extent cx="647700" cy="733425"/>
                  <wp:effectExtent l="0" t="0" r="0" b="9525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vAlign w:val="center"/>
          </w:tcPr>
          <w:p w:rsidR="00295AC3" w:rsidRPr="00B9337F" w:rsidRDefault="00295AC3" w:rsidP="00E15DCF">
            <w:pPr>
              <w:pStyle w:val="1"/>
              <w:jc w:val="left"/>
              <w:rPr>
                <w:rFonts w:ascii="TH SarabunIT๙" w:hAnsi="TH SarabunIT๙" w:cs="TH SarabunIT๙" w:hint="cs"/>
                <w:cs/>
              </w:rPr>
            </w:pPr>
            <w:r w:rsidRPr="00B9337F">
              <w:rPr>
                <w:rFonts w:ascii="TH SarabunIT๙" w:hAnsi="TH SarabunIT๙" w:cs="TH SarabunIT๙"/>
                <w:cs/>
              </w:rPr>
              <w:t xml:space="preserve">                 บันทึกข้อความ</w:t>
            </w:r>
          </w:p>
        </w:tc>
      </w:tr>
    </w:tbl>
    <w:p w:rsidR="00295AC3" w:rsidRPr="00B9337F" w:rsidRDefault="00295AC3" w:rsidP="00295AC3">
      <w:pPr>
        <w:pStyle w:val="a9"/>
        <w:rPr>
          <w:rFonts w:ascii="TH SarabunIT๙" w:hAnsi="TH SarabunIT๙" w:cs="TH SarabunIT๙"/>
        </w:rPr>
      </w:pPr>
      <w:r w:rsidRPr="00B9337F">
        <w:rPr>
          <w:rFonts w:ascii="TH SarabunIT๙" w:hAnsi="TH SarabunIT๙" w:cs="TH SarabunIT๙"/>
          <w:b/>
          <w:bCs/>
          <w:cs/>
        </w:rPr>
        <w:t>ส่วนราชการ</w:t>
      </w:r>
      <w:r>
        <w:rPr>
          <w:rFonts w:ascii="TH SarabunIT๙" w:hAnsi="TH SarabunIT๙" w:cs="TH SarabunIT๙"/>
          <w:cs/>
        </w:rPr>
        <w:t>............</w:t>
      </w:r>
      <w:r>
        <w:rPr>
          <w:rFonts w:ascii="TH SarabunIT๙" w:hAnsi="TH SarabunIT๙" w:cs="TH SarabunIT๙" w:hint="cs"/>
          <w:cs/>
        </w:rPr>
        <w:t>สำนักงานปลัด</w:t>
      </w:r>
      <w:r w:rsidRPr="00B9337F">
        <w:rPr>
          <w:rFonts w:ascii="TH SarabunIT๙" w:hAnsi="TH SarabunIT๙" w:cs="TH SarabunIT๙"/>
        </w:rPr>
        <w:t xml:space="preserve"> </w:t>
      </w:r>
      <w:r w:rsidRPr="00B9337F">
        <w:rPr>
          <w:rFonts w:ascii="TH SarabunIT๙" w:hAnsi="TH SarabunIT๙" w:cs="TH SarabunIT๙"/>
          <w:cs/>
        </w:rPr>
        <w:t>องค์การบริหารส่วนตำบลเกาะขันธ์  โทร. ๐-๗๕๔๙-๓๑๑๑</w:t>
      </w:r>
      <w:r w:rsidRPr="00B9337F">
        <w:rPr>
          <w:rFonts w:ascii="TH SarabunIT๙" w:hAnsi="TH SarabunIT๙" w:cs="TH SarabunIT๙"/>
        </w:rPr>
        <w:t>…………….….</w:t>
      </w:r>
    </w:p>
    <w:p w:rsidR="00295AC3" w:rsidRPr="00B9337F" w:rsidRDefault="00295AC3" w:rsidP="00295AC3">
      <w:pPr>
        <w:rPr>
          <w:rFonts w:ascii="TH SarabunIT๙" w:hAnsi="TH SarabunIT๙" w:cs="TH SarabunIT๙"/>
          <w:cs/>
        </w:rPr>
      </w:pPr>
      <w:r w:rsidRPr="00B9337F">
        <w:rPr>
          <w:rFonts w:ascii="TH SarabunIT๙" w:hAnsi="TH SarabunIT๙" w:cs="TH SarabunIT๙"/>
          <w:b/>
          <w:bCs/>
          <w:cs/>
        </w:rPr>
        <w:t xml:space="preserve">ที่   </w:t>
      </w:r>
      <w:proofErr w:type="spellStart"/>
      <w:r>
        <w:rPr>
          <w:rFonts w:ascii="TH SarabunIT๙" w:hAnsi="TH SarabunIT๙" w:cs="TH SarabunIT๙"/>
          <w:cs/>
        </w:rPr>
        <w:t>นศ</w:t>
      </w:r>
      <w:proofErr w:type="spellEnd"/>
      <w:r>
        <w:rPr>
          <w:rFonts w:ascii="TH SarabunIT๙" w:hAnsi="TH SarabunIT๙" w:cs="TH SarabunIT๙"/>
          <w:cs/>
        </w:rPr>
        <w:t xml:space="preserve">  ๗๓๑๐</w:t>
      </w:r>
      <w:r>
        <w:rPr>
          <w:rFonts w:ascii="TH SarabunIT๙" w:hAnsi="TH SarabunIT๙" w:cs="TH SarabunIT๙" w:hint="cs"/>
          <w:cs/>
        </w:rPr>
        <w:t>๑</w:t>
      </w:r>
      <w:r w:rsidRPr="00B9337F">
        <w:rPr>
          <w:rFonts w:ascii="TH SarabunIT๙" w:hAnsi="TH SarabunIT๙" w:cs="TH SarabunIT๙"/>
          <w:cs/>
        </w:rPr>
        <w:t>/</w:t>
      </w:r>
      <w:r w:rsidRPr="00B9337F">
        <w:rPr>
          <w:rFonts w:ascii="TH SarabunIT๙" w:hAnsi="TH SarabunIT๙" w:cs="TH SarabunIT๙"/>
        </w:rPr>
        <w:t>……</w:t>
      </w:r>
      <w:r>
        <w:rPr>
          <w:rFonts w:ascii="TH SarabunIT๙" w:hAnsi="TH SarabunIT๙" w:cs="TH SarabunIT๙" w:hint="cs"/>
          <w:cs/>
        </w:rPr>
        <w:t>๔๒</w:t>
      </w:r>
      <w:r w:rsidRPr="00B9337F">
        <w:rPr>
          <w:rFonts w:ascii="TH SarabunIT๙" w:hAnsi="TH SarabunIT๙" w:cs="TH SarabunIT๙"/>
        </w:rPr>
        <w:t xml:space="preserve">…………………………   </w:t>
      </w:r>
      <w:r w:rsidRPr="00B9337F">
        <w:rPr>
          <w:rFonts w:ascii="TH SarabunIT๙" w:hAnsi="TH SarabunIT๙" w:cs="TH SarabunIT๙"/>
          <w:b/>
          <w:bCs/>
          <w:cs/>
        </w:rPr>
        <w:t>วันที่</w:t>
      </w:r>
      <w:r w:rsidRPr="00B9337F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๒๑ </w:t>
      </w:r>
      <w:r w:rsidRPr="00B9337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มกราคม</w:t>
      </w:r>
      <w:r>
        <w:rPr>
          <w:rFonts w:ascii="TH SarabunIT๙" w:hAnsi="TH SarabunIT๙" w:cs="TH SarabunIT๙"/>
          <w:cs/>
        </w:rPr>
        <w:t xml:space="preserve">  ๒๕๖</w:t>
      </w:r>
      <w:r>
        <w:rPr>
          <w:rFonts w:ascii="TH SarabunIT๙" w:hAnsi="TH SarabunIT๙" w:cs="TH SarabunIT๙" w:hint="cs"/>
          <w:cs/>
        </w:rPr>
        <w:t>๔</w:t>
      </w:r>
      <w:r w:rsidRPr="00B9337F">
        <w:rPr>
          <w:rFonts w:ascii="TH SarabunIT๙" w:hAnsi="TH SarabunIT๙" w:cs="TH SarabunIT๙"/>
          <w:cs/>
        </w:rPr>
        <w:t>.................................</w:t>
      </w:r>
    </w:p>
    <w:p w:rsidR="00295AC3" w:rsidRPr="00A04FB7" w:rsidRDefault="00295AC3" w:rsidP="00295AC3">
      <w:pPr>
        <w:pStyle w:val="a3"/>
        <w:pBdr>
          <w:bottom w:val="single" w:sz="6" w:space="2" w:color="auto"/>
        </w:pBdr>
        <w:tabs>
          <w:tab w:val="clear" w:pos="4153"/>
          <w:tab w:val="clear" w:pos="8306"/>
        </w:tabs>
        <w:rPr>
          <w:rFonts w:ascii="TH SarabunIT๙" w:hAnsi="TH SarabunIT๙" w:cs="TH SarabunIT๙" w:hint="cs"/>
          <w:szCs w:val="32"/>
        </w:rPr>
      </w:pPr>
      <w:r w:rsidRPr="00B9337F">
        <w:rPr>
          <w:rFonts w:ascii="TH SarabunIT๙" w:hAnsi="TH SarabunIT๙" w:cs="TH SarabunIT๙"/>
          <w:b/>
          <w:bCs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รายงานการประเมินความเสี่ยงของการดำเนินงานที่อาจก่อให้เกิดการทุจริต ประจำปีงบประมาณ พ</w:t>
      </w:r>
      <w:r>
        <w:rPr>
          <w:rFonts w:ascii="TH SarabunIT๙" w:hAnsi="TH SarabunIT๙" w:cs="TH SarabunIT๙"/>
          <w:szCs w:val="32"/>
        </w:rPr>
        <w:t>.</w:t>
      </w:r>
      <w:r>
        <w:rPr>
          <w:rFonts w:ascii="TH SarabunIT๙" w:hAnsi="TH SarabunIT๙" w:cs="TH SarabunIT๙" w:hint="cs"/>
          <w:szCs w:val="32"/>
          <w:cs/>
        </w:rPr>
        <w:t>ศ</w:t>
      </w:r>
      <w:r>
        <w:rPr>
          <w:rFonts w:ascii="TH SarabunIT๙" w:hAnsi="TH SarabunIT๙" w:cs="TH SarabunIT๙"/>
          <w:szCs w:val="32"/>
        </w:rPr>
        <w:t>.</w:t>
      </w:r>
      <w:r>
        <w:rPr>
          <w:rFonts w:ascii="TH SarabunIT๙" w:hAnsi="TH SarabunIT๙" w:cs="TH SarabunIT๙" w:hint="cs"/>
          <w:szCs w:val="32"/>
          <w:cs/>
        </w:rPr>
        <w:t xml:space="preserve">๒๕๖๔ </w:t>
      </w:r>
    </w:p>
    <w:p w:rsidR="00295AC3" w:rsidRPr="00A04FB7" w:rsidRDefault="00295AC3" w:rsidP="00295AC3">
      <w:pPr>
        <w:spacing w:before="120"/>
        <w:ind w:left="720" w:hanging="720"/>
        <w:jc w:val="thaiDistribute"/>
        <w:rPr>
          <w:rFonts w:ascii="TH SarabunIT๙" w:hAnsi="TH SarabunIT๙" w:cs="TH SarabunIT๙"/>
        </w:rPr>
      </w:pPr>
      <w:r w:rsidRPr="00A04FB7">
        <w:rPr>
          <w:rFonts w:ascii="TH SarabunIT๙" w:hAnsi="TH SarabunIT๙" w:cs="TH SarabunIT๙"/>
          <w:cs/>
        </w:rPr>
        <w:t>เรียน</w:t>
      </w:r>
      <w:r w:rsidRPr="00A04FB7">
        <w:rPr>
          <w:rFonts w:ascii="TH SarabunIT๙" w:hAnsi="TH SarabunIT๙" w:cs="TH SarabunIT๙"/>
        </w:rPr>
        <w:tab/>
      </w:r>
      <w:r w:rsidRPr="00A04FB7">
        <w:rPr>
          <w:rFonts w:ascii="TH SarabunIT๙" w:hAnsi="TH SarabunIT๙" w:cs="TH SarabunIT๙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เกาะข</w:t>
      </w:r>
      <w:r>
        <w:rPr>
          <w:rFonts w:ascii="TH SarabunIT๙" w:hAnsi="TH SarabunIT๙" w:cs="TH SarabunIT๙" w:hint="cs"/>
          <w:cs/>
        </w:rPr>
        <w:t>ันธ์</w:t>
      </w:r>
    </w:p>
    <w:p w:rsidR="00295AC3" w:rsidRPr="00A04FB7" w:rsidRDefault="00295AC3" w:rsidP="00295AC3">
      <w:pPr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A04FB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A04FB7">
        <w:rPr>
          <w:rFonts w:ascii="TH SarabunIT๙" w:hAnsi="TH SarabunIT๙" w:cs="TH SarabunIT๙" w:hint="cs"/>
          <w:b/>
          <w:bCs/>
          <w:cs/>
        </w:rPr>
        <w:t>.</w:t>
      </w:r>
      <w:r w:rsidRPr="00A04FB7">
        <w:rPr>
          <w:rFonts w:ascii="TH SarabunIT๙" w:hAnsi="TH SarabunIT๙" w:cs="TH SarabunIT๙" w:hint="cs"/>
          <w:b/>
          <w:bCs/>
          <w:u w:val="single"/>
          <w:cs/>
        </w:rPr>
        <w:t>เรื่องเดิม</w:t>
      </w:r>
    </w:p>
    <w:p w:rsidR="00295AC3" w:rsidRPr="00A04FB7" w:rsidRDefault="00295AC3" w:rsidP="00295AC3">
      <w:pPr>
        <w:pStyle w:val="a7"/>
        <w:spacing w:before="0"/>
        <w:jc w:val="left"/>
        <w:rPr>
          <w:rFonts w:ascii="TH SarabunIT๙" w:hAnsi="TH SarabunIT๙" w:cs="TH SarabunIT๙"/>
        </w:rPr>
      </w:pPr>
      <w:r w:rsidRPr="00A04FB7">
        <w:rPr>
          <w:rFonts w:ascii="TH SarabunIT๙" w:hAnsi="TH SarabunIT๙" w:cs="TH SarabunIT๙"/>
        </w:rPr>
        <w:tab/>
      </w:r>
      <w:r w:rsidRPr="00A04FB7">
        <w:rPr>
          <w:rFonts w:ascii="TH SarabunIT๙" w:hAnsi="TH SarabunIT๙" w:cs="TH SarabunIT๙"/>
        </w:rPr>
        <w:tab/>
      </w:r>
      <w:r w:rsidRPr="00B9337F">
        <w:rPr>
          <w:rFonts w:ascii="TH SarabunIT๙" w:hAnsi="TH SarabunIT๙" w:cs="TH SarabunIT๙"/>
          <w:cs/>
        </w:rPr>
        <w:t>ตามที่</w:t>
      </w:r>
      <w:r>
        <w:rPr>
          <w:rFonts w:ascii="TH SarabunIT๙" w:hAnsi="TH SarabunIT๙" w:cs="TH SarabunIT๙" w:hint="cs"/>
          <w:cs/>
        </w:rPr>
        <w:t xml:space="preserve"> สำนักงานป้องกันและปราบปรามการทุจริตแห่งชาติ ได้กำหนดให้หน่วยงานของรัฐต้องมีการดำเนินการ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</w:rPr>
        <w:t>ITA</w:t>
      </w:r>
      <w:r>
        <w:rPr>
          <w:rFonts w:ascii="TH SarabunIT๙" w:hAnsi="TH SarabunIT๙" w:cs="TH SarabunIT๙" w:hint="cs"/>
          <w:cs/>
        </w:rPr>
        <w:t xml:space="preserve">) เป็นประจำทุกปี ซึ่งจากการวิเคราะห์ผลคะแนนการประเมินในปีงบประมาณ </w:t>
      </w:r>
      <w:proofErr w:type="spellStart"/>
      <w:r>
        <w:rPr>
          <w:rFonts w:ascii="TH SarabunIT๙" w:hAnsi="TH SarabunIT๙" w:cs="TH SarabunIT๙"/>
        </w:rPr>
        <w:t>พ.ศ</w:t>
      </w:r>
      <w:proofErr w:type="spellEnd"/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๒๕๖๓ ปรากฏว่าองค์การบริหารส่วนตำบลเกาะขันธ์มีด้านการประเมินที่ได้คะแนนต่ำกว่าเกณฑ์การประเมินที่ต้องดำเนินการปรับปรุงให้ดีขึ้น คือ ด้านของการตอบแบบตรวจการเปิดเผยข้อมูลสาธารณะ (</w:t>
      </w:r>
      <w:r>
        <w:rPr>
          <w:rFonts w:ascii="TH SarabunIT๙" w:hAnsi="TH SarabunIT๙" w:cs="TH SarabunIT๙"/>
        </w:rPr>
        <w:t>OIT</w:t>
      </w:r>
      <w:r>
        <w:rPr>
          <w:rFonts w:ascii="TH SarabunIT๙" w:hAnsi="TH SarabunIT๙" w:cs="TH SarabunIT๙" w:hint="cs"/>
          <w:cs/>
        </w:rPr>
        <w:t>) ซึ่งเป็นการนำข้อมูลเข้าประชาสัมพันธ์ในเว็บไซต์ของหน่วยงานเกี่ยวกับการดำเนินการจัดการความเสี่ยงเพื่อป้องกันการทุจริตที่ไม่มีกิจกรรมเกี่ยวกับการประเมินความเสี่ยงของการดำเนินงานที่อาจก่อให้เกิดการทุจริต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295AC3" w:rsidRPr="00A04FB7" w:rsidRDefault="00295AC3" w:rsidP="00295AC3">
      <w:pPr>
        <w:spacing w:before="120"/>
        <w:jc w:val="thaiDistribute"/>
        <w:rPr>
          <w:rFonts w:ascii="TH SarabunIT๙" w:hAnsi="TH SarabunIT๙" w:cs="TH SarabunIT๙" w:hint="cs"/>
          <w:b/>
          <w:bCs/>
          <w:u w:val="single"/>
        </w:rPr>
      </w:pPr>
      <w:r w:rsidRPr="00A04FB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A04FB7">
        <w:rPr>
          <w:rFonts w:ascii="TH SarabunIT๙" w:hAnsi="TH SarabunIT๙" w:cs="TH SarabunIT๙" w:hint="cs"/>
          <w:b/>
          <w:bCs/>
          <w:u w:val="single"/>
          <w:cs/>
        </w:rPr>
        <w:t>ข้อเท็จจริง</w:t>
      </w:r>
    </w:p>
    <w:p w:rsidR="00295AC3" w:rsidRDefault="00295AC3" w:rsidP="00295AC3">
      <w:pPr>
        <w:spacing w:before="120"/>
        <w:jc w:val="thaiDistribute"/>
        <w:rPr>
          <w:rFonts w:ascii="TH SarabunIT๙" w:hAnsi="TH SarabunIT๙" w:cs="TH SarabunIT๙"/>
        </w:rPr>
      </w:pPr>
      <w:r w:rsidRPr="00A04FB7">
        <w:rPr>
          <w:rFonts w:ascii="TH SarabunIT๙" w:hAnsi="TH SarabunIT๙" w:cs="TH SarabunIT๙" w:hint="cs"/>
          <w:cs/>
        </w:rPr>
        <w:tab/>
      </w:r>
      <w:r w:rsidRPr="00A04FB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ดังนั้น </w:t>
      </w:r>
      <w:r w:rsidRPr="00A04FB7">
        <w:rPr>
          <w:rFonts w:ascii="TH SarabunIT๙" w:hAnsi="TH SarabunIT๙" w:cs="TH SarabunIT๙" w:hint="cs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s/>
        </w:rPr>
        <w:t>เกาะขันธ์</w:t>
      </w:r>
      <w:r w:rsidRPr="00A04FB7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จึงขอเสนอการประเมินความเสี่ยงของการดำเนินงานที่อาจก่อให้เกิดการทุจริตขององค์การบริหารส่วนตำบลเกาะขันธ์ </w:t>
      </w:r>
      <w:r w:rsidRPr="00A04FB7">
        <w:rPr>
          <w:rFonts w:ascii="TH SarabunIT๙" w:hAnsi="TH SarabunIT๙" w:cs="TH SarabunIT๙" w:hint="cs"/>
          <w:cs/>
        </w:rPr>
        <w:t>ดังนี้</w:t>
      </w:r>
    </w:p>
    <w:p w:rsidR="00295AC3" w:rsidRPr="00A04FB7" w:rsidRDefault="00295AC3" w:rsidP="00295AC3">
      <w:pPr>
        <w:spacing w:before="120"/>
        <w:jc w:val="thaiDistribute"/>
        <w:rPr>
          <w:rFonts w:ascii="TH SarabunIT๙" w:hAnsi="TH SarabunIT๙" w:cs="TH SarabunIT๙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276"/>
        <w:gridCol w:w="1276"/>
        <w:gridCol w:w="2268"/>
      </w:tblGrid>
      <w:tr w:rsidR="00295AC3" w:rsidRPr="00A04FB7" w:rsidTr="00E15DCF">
        <w:tc>
          <w:tcPr>
            <w:tcW w:w="1702" w:type="dxa"/>
          </w:tcPr>
          <w:p w:rsidR="00295AC3" w:rsidRPr="00A04FB7" w:rsidRDefault="00295AC3" w:rsidP="00E15DCF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A04FB7">
              <w:rPr>
                <w:rFonts w:ascii="TH SarabunIT๙" w:hAnsi="TH SarabunIT๙" w:cs="TH SarabunIT๙" w:hint="cs"/>
                <w:b/>
                <w:bCs/>
                <w:cs/>
              </w:rPr>
              <w:t>ประเด็นผลประโยชน์ทับซ้อน</w:t>
            </w:r>
          </w:p>
        </w:tc>
        <w:tc>
          <w:tcPr>
            <w:tcW w:w="3260" w:type="dxa"/>
          </w:tcPr>
          <w:p w:rsidR="00295AC3" w:rsidRPr="00A04FB7" w:rsidRDefault="00295AC3" w:rsidP="00E15DCF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A04FB7">
              <w:rPr>
                <w:rFonts w:ascii="TH SarabunIT๙" w:hAnsi="TH SarabunIT๙" w:cs="TH SarabunIT๙" w:hint="cs"/>
                <w:b/>
                <w:bCs/>
                <w:cs/>
              </w:rPr>
              <w:t>มีการทับซ้อนอย่างไร</w:t>
            </w:r>
          </w:p>
        </w:tc>
        <w:tc>
          <w:tcPr>
            <w:tcW w:w="1276" w:type="dxa"/>
          </w:tcPr>
          <w:p w:rsidR="00295AC3" w:rsidRPr="00A04FB7" w:rsidRDefault="00295AC3" w:rsidP="00E15DCF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A04FB7">
              <w:rPr>
                <w:rFonts w:ascii="TH SarabunIT๙" w:hAnsi="TH SarabunIT๙" w:cs="TH SarabunIT๙" w:hint="cs"/>
                <w:b/>
                <w:bCs/>
                <w:cs/>
              </w:rPr>
              <w:t>โอกาสเกิ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ดการทุจริต(๑-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  <w:r w:rsidRPr="00A04FB7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</w:tc>
        <w:tc>
          <w:tcPr>
            <w:tcW w:w="1276" w:type="dxa"/>
          </w:tcPr>
          <w:p w:rsidR="00295AC3" w:rsidRPr="00A04FB7" w:rsidRDefault="00295AC3" w:rsidP="00E15DCF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ระดับของผลกระทบ(๑-๕</w:t>
            </w:r>
            <w:r w:rsidRPr="00A04FB7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</w:tc>
        <w:tc>
          <w:tcPr>
            <w:tcW w:w="2268" w:type="dxa"/>
          </w:tcPr>
          <w:p w:rsidR="00295AC3" w:rsidRPr="00A04FB7" w:rsidRDefault="00295AC3" w:rsidP="00E15DCF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A04FB7">
              <w:rPr>
                <w:rFonts w:ascii="TH SarabunIT๙" w:hAnsi="TH SarabunIT๙" w:cs="TH SarabunIT๙" w:hint="cs"/>
                <w:b/>
                <w:bCs/>
                <w:cs/>
              </w:rPr>
              <w:t>มาตรการป้องกันความเสี่ยงผลประโยชน์ทับซ้อน</w:t>
            </w:r>
          </w:p>
        </w:tc>
      </w:tr>
      <w:tr w:rsidR="00295AC3" w:rsidRPr="00A04FB7" w:rsidTr="00E15DCF">
        <w:tc>
          <w:tcPr>
            <w:tcW w:w="1702" w:type="dxa"/>
          </w:tcPr>
          <w:p w:rsidR="00295AC3" w:rsidRPr="00A04FB7" w:rsidRDefault="00295AC3" w:rsidP="00E15DCF">
            <w:pPr>
              <w:spacing w:before="240"/>
              <w:rPr>
                <w:rFonts w:ascii="TH SarabunIT๙" w:hAnsi="TH SarabunIT๙" w:cs="TH SarabunIT๙" w:hint="cs"/>
              </w:rPr>
            </w:pPr>
            <w:r w:rsidRPr="00A04FB7">
              <w:rPr>
                <w:rFonts w:ascii="TH SarabunIT๙" w:hAnsi="TH SarabunIT๙" w:cs="TH SarabunIT๙" w:hint="cs"/>
                <w:cs/>
              </w:rPr>
              <w:t>การจัดซื้อจัดจ้าง</w:t>
            </w:r>
          </w:p>
        </w:tc>
        <w:tc>
          <w:tcPr>
            <w:tcW w:w="3260" w:type="dxa"/>
          </w:tcPr>
          <w:p w:rsidR="00295AC3" w:rsidRPr="00A04FB7" w:rsidRDefault="00295AC3" w:rsidP="00E15DCF">
            <w:pPr>
              <w:spacing w:before="240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เจ้าหน้าที่</w:t>
            </w:r>
            <w:r w:rsidRPr="00A04FB7">
              <w:rPr>
                <w:rFonts w:ascii="TH SarabunIT๙" w:hAnsi="TH SarabunIT๙" w:cs="TH SarabunIT๙" w:hint="cs"/>
                <w:cs/>
              </w:rPr>
              <w:t>พัสดุเลือกซื้อร้านที่ตนเองสนิทหรือเป็นญาติหรือร้านที่ตนเองคุยได้ง่าย</w:t>
            </w:r>
          </w:p>
        </w:tc>
        <w:tc>
          <w:tcPr>
            <w:tcW w:w="1276" w:type="dxa"/>
          </w:tcPr>
          <w:p w:rsidR="00295AC3" w:rsidRPr="00A04FB7" w:rsidRDefault="00295AC3" w:rsidP="00E15DCF">
            <w:pPr>
              <w:spacing w:before="24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1276" w:type="dxa"/>
          </w:tcPr>
          <w:p w:rsidR="00295AC3" w:rsidRPr="00A04FB7" w:rsidRDefault="00295AC3" w:rsidP="00E15DCF">
            <w:pPr>
              <w:spacing w:before="24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2268" w:type="dxa"/>
          </w:tcPr>
          <w:p w:rsidR="00295AC3" w:rsidRPr="00A04FB7" w:rsidRDefault="00295AC3" w:rsidP="00E15DCF">
            <w:pPr>
              <w:spacing w:before="240"/>
              <w:rPr>
                <w:rFonts w:ascii="TH SarabunIT๙" w:hAnsi="TH SarabunIT๙" w:cs="TH SarabunIT๙" w:hint="cs"/>
              </w:rPr>
            </w:pPr>
            <w:r w:rsidRPr="00A04FB7">
              <w:rPr>
                <w:rFonts w:ascii="TH SarabunIT๙" w:hAnsi="TH SarabunIT๙" w:cs="TH SarabunIT๙" w:hint="cs"/>
                <w:cs/>
              </w:rPr>
              <w:t>-ปรับเปลี่ยนร้านค้าในการจัดซื้อวัสดุ</w:t>
            </w:r>
          </w:p>
          <w:p w:rsidR="00295AC3" w:rsidRPr="00A04FB7" w:rsidRDefault="00295AC3" w:rsidP="00E15DCF">
            <w:pPr>
              <w:spacing w:before="240"/>
              <w:rPr>
                <w:rFonts w:ascii="TH SarabunIT๙" w:hAnsi="TH SarabunIT๙" w:cs="TH SarabunIT๙" w:hint="cs"/>
              </w:rPr>
            </w:pPr>
            <w:r w:rsidRPr="00A04FB7">
              <w:rPr>
                <w:rFonts w:ascii="TH SarabunIT๙" w:hAnsi="TH SarabunIT๙" w:cs="TH SarabunIT๙" w:hint="cs"/>
                <w:cs/>
              </w:rPr>
              <w:t>-เข้มงวดในการตรวจรับพัสดุหรือการจ้าง</w:t>
            </w:r>
          </w:p>
        </w:tc>
      </w:tr>
      <w:tr w:rsidR="00295AC3" w:rsidRPr="00A04FB7" w:rsidTr="00E15DCF">
        <w:tc>
          <w:tcPr>
            <w:tcW w:w="1702" w:type="dxa"/>
          </w:tcPr>
          <w:p w:rsidR="00295AC3" w:rsidRDefault="00295AC3" w:rsidP="00E15DCF">
            <w:pPr>
              <w:spacing w:before="240"/>
              <w:rPr>
                <w:rFonts w:ascii="TH SarabunIT๙" w:hAnsi="TH SarabunIT๙" w:cs="TH SarabunIT๙"/>
              </w:rPr>
            </w:pPr>
            <w:r w:rsidRPr="00A04FB7">
              <w:rPr>
                <w:rFonts w:ascii="TH SarabunIT๙" w:hAnsi="TH SarabunIT๙" w:cs="TH SarabunIT๙" w:hint="cs"/>
                <w:cs/>
              </w:rPr>
              <w:t>การบริหารงานบุคคล</w:t>
            </w:r>
          </w:p>
          <w:p w:rsidR="00295AC3" w:rsidRDefault="00295AC3" w:rsidP="00E15DCF">
            <w:pPr>
              <w:spacing w:before="240"/>
              <w:rPr>
                <w:rFonts w:ascii="TH SarabunIT๙" w:hAnsi="TH SarabunIT๙" w:cs="TH SarabunIT๙"/>
              </w:rPr>
            </w:pPr>
          </w:p>
          <w:p w:rsidR="00295AC3" w:rsidRPr="00A04FB7" w:rsidRDefault="00295AC3" w:rsidP="00E15DCF">
            <w:pPr>
              <w:spacing w:before="240"/>
              <w:rPr>
                <w:rFonts w:ascii="TH SarabunIT๙" w:hAnsi="TH SarabunIT๙" w:cs="TH SarabunIT๙" w:hint="cs"/>
              </w:rPr>
            </w:pPr>
          </w:p>
        </w:tc>
        <w:tc>
          <w:tcPr>
            <w:tcW w:w="3260" w:type="dxa"/>
          </w:tcPr>
          <w:p w:rsidR="00295AC3" w:rsidRPr="00A04FB7" w:rsidRDefault="00295AC3" w:rsidP="00E15DCF">
            <w:pPr>
              <w:spacing w:before="240"/>
              <w:rPr>
                <w:rFonts w:ascii="TH SarabunIT๙" w:hAnsi="TH SarabunIT๙" w:cs="TH SarabunIT๙" w:hint="cs"/>
              </w:rPr>
            </w:pPr>
            <w:r w:rsidRPr="00A04FB7">
              <w:rPr>
                <w:rFonts w:ascii="TH SarabunIT๙" w:hAnsi="TH SarabunIT๙" w:cs="TH SarabunIT๙" w:hint="cs"/>
                <w:cs/>
              </w:rPr>
              <w:t>มีการรับบุคคลที่เป็นเครือญาติหรือบุคคลที่ตนเองได้รับผลประโยชน์เข้าทำงาน</w:t>
            </w:r>
          </w:p>
        </w:tc>
        <w:tc>
          <w:tcPr>
            <w:tcW w:w="1276" w:type="dxa"/>
          </w:tcPr>
          <w:p w:rsidR="00295AC3" w:rsidRPr="00A04FB7" w:rsidRDefault="00295AC3" w:rsidP="00E15DCF">
            <w:pPr>
              <w:spacing w:before="24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1276" w:type="dxa"/>
          </w:tcPr>
          <w:p w:rsidR="00295AC3" w:rsidRPr="00A04FB7" w:rsidRDefault="00295AC3" w:rsidP="00E15DCF">
            <w:pPr>
              <w:spacing w:before="24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2268" w:type="dxa"/>
          </w:tcPr>
          <w:p w:rsidR="00295AC3" w:rsidRDefault="00295AC3" w:rsidP="00E15DCF">
            <w:pPr>
              <w:spacing w:before="240"/>
              <w:rPr>
                <w:rFonts w:ascii="TH SarabunIT๙" w:hAnsi="TH SarabunIT๙" w:cs="TH SarabunIT๙"/>
              </w:rPr>
            </w:pPr>
            <w:r w:rsidRPr="00A04FB7">
              <w:rPr>
                <w:rFonts w:ascii="TH SarabunIT๙" w:hAnsi="TH SarabunIT๙" w:cs="TH SarabunIT๙" w:hint="cs"/>
                <w:cs/>
              </w:rPr>
              <w:t>-มีการประกาศรับสมัครและดำเนินการคัดเลือกอย่างโปร่งใสและตรวจสอบได้</w:t>
            </w:r>
          </w:p>
          <w:p w:rsidR="00295AC3" w:rsidRDefault="00295AC3" w:rsidP="00E15DCF">
            <w:pPr>
              <w:spacing w:before="240"/>
              <w:rPr>
                <w:rFonts w:ascii="TH SarabunIT๙" w:hAnsi="TH SarabunIT๙" w:cs="TH SarabunIT๙"/>
              </w:rPr>
            </w:pPr>
          </w:p>
          <w:p w:rsidR="00295AC3" w:rsidRPr="00A04FB7" w:rsidRDefault="00295AC3" w:rsidP="00E15DCF">
            <w:pPr>
              <w:spacing w:before="240"/>
              <w:rPr>
                <w:rFonts w:ascii="TH SarabunIT๙" w:hAnsi="TH SarabunIT๙" w:cs="TH SarabunIT๙"/>
              </w:rPr>
            </w:pPr>
          </w:p>
        </w:tc>
      </w:tr>
      <w:tr w:rsidR="00295AC3" w:rsidRPr="00A04FB7" w:rsidTr="00E15DCF">
        <w:tc>
          <w:tcPr>
            <w:tcW w:w="1702" w:type="dxa"/>
          </w:tcPr>
          <w:p w:rsidR="00295AC3" w:rsidRPr="00A04FB7" w:rsidRDefault="00295AC3" w:rsidP="00E15DCF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A04FB7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ประเด็นผลประโยชน์ทับซ้อน</w:t>
            </w:r>
          </w:p>
        </w:tc>
        <w:tc>
          <w:tcPr>
            <w:tcW w:w="3260" w:type="dxa"/>
          </w:tcPr>
          <w:p w:rsidR="00295AC3" w:rsidRPr="00A04FB7" w:rsidRDefault="00295AC3" w:rsidP="00E15DCF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A04FB7">
              <w:rPr>
                <w:rFonts w:ascii="TH SarabunIT๙" w:hAnsi="TH SarabunIT๙" w:cs="TH SarabunIT๙" w:hint="cs"/>
                <w:b/>
                <w:bCs/>
                <w:cs/>
              </w:rPr>
              <w:t>มีการทับซ้อนอย่างไร</w:t>
            </w:r>
          </w:p>
        </w:tc>
        <w:tc>
          <w:tcPr>
            <w:tcW w:w="1276" w:type="dxa"/>
          </w:tcPr>
          <w:p w:rsidR="00295AC3" w:rsidRPr="00A04FB7" w:rsidRDefault="00295AC3" w:rsidP="00E15DCF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A04FB7">
              <w:rPr>
                <w:rFonts w:ascii="TH SarabunIT๙" w:hAnsi="TH SarabunIT๙" w:cs="TH SarabunIT๙" w:hint="cs"/>
                <w:b/>
                <w:bCs/>
                <w:cs/>
              </w:rPr>
              <w:t>โอกาสเกิ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ดการทุจริต(๑-๕</w:t>
            </w:r>
            <w:r w:rsidRPr="00A04FB7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</w:tc>
        <w:tc>
          <w:tcPr>
            <w:tcW w:w="1276" w:type="dxa"/>
          </w:tcPr>
          <w:p w:rsidR="00295AC3" w:rsidRPr="00A04FB7" w:rsidRDefault="00295AC3" w:rsidP="00E15DCF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ระดับของผลกระทบ(๑-๕</w:t>
            </w:r>
            <w:r w:rsidRPr="00A04FB7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</w:tc>
        <w:tc>
          <w:tcPr>
            <w:tcW w:w="2268" w:type="dxa"/>
          </w:tcPr>
          <w:p w:rsidR="00295AC3" w:rsidRPr="00A04FB7" w:rsidRDefault="00295AC3" w:rsidP="00E15DCF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A04FB7">
              <w:rPr>
                <w:rFonts w:ascii="TH SarabunIT๙" w:hAnsi="TH SarabunIT๙" w:cs="TH SarabunIT๙" w:hint="cs"/>
                <w:b/>
                <w:bCs/>
                <w:cs/>
              </w:rPr>
              <w:t>มาตรการป้องกันความเสี่ยงผลประโยชน์ทับซ้อน</w:t>
            </w:r>
          </w:p>
        </w:tc>
      </w:tr>
      <w:tr w:rsidR="00295AC3" w:rsidRPr="00A04FB7" w:rsidTr="00E15DCF">
        <w:tc>
          <w:tcPr>
            <w:tcW w:w="1702" w:type="dxa"/>
          </w:tcPr>
          <w:p w:rsidR="00295AC3" w:rsidRPr="00A04FB7" w:rsidRDefault="00295AC3" w:rsidP="00E15DCF">
            <w:pPr>
              <w:spacing w:before="240"/>
              <w:rPr>
                <w:rFonts w:ascii="TH SarabunIT๙" w:hAnsi="TH SarabunIT๙" w:cs="TH SarabunIT๙" w:hint="cs"/>
                <w:cs/>
              </w:rPr>
            </w:pPr>
            <w:r w:rsidRPr="00A04FB7">
              <w:rPr>
                <w:rFonts w:ascii="TH SarabunIT๙" w:hAnsi="TH SarabunIT๙" w:cs="TH SarabunIT๙" w:hint="cs"/>
                <w:cs/>
              </w:rPr>
              <w:t>การนำทรัพย์สินของราชการมาใช้ในเรื่องส่วนตัว</w:t>
            </w:r>
          </w:p>
        </w:tc>
        <w:tc>
          <w:tcPr>
            <w:tcW w:w="3260" w:type="dxa"/>
          </w:tcPr>
          <w:p w:rsidR="00295AC3" w:rsidRPr="00A04FB7" w:rsidRDefault="00295AC3" w:rsidP="00E15DCF">
            <w:pPr>
              <w:spacing w:before="240"/>
              <w:rPr>
                <w:rFonts w:ascii="TH SarabunIT๙" w:hAnsi="TH SarabunIT๙" w:cs="TH SarabunIT๙" w:hint="cs"/>
                <w:cs/>
              </w:rPr>
            </w:pPr>
            <w:r w:rsidRPr="00A04FB7">
              <w:rPr>
                <w:rFonts w:ascii="TH SarabunIT๙" w:hAnsi="TH SarabunIT๙" w:cs="TH SarabunIT๙" w:hint="cs"/>
                <w:cs/>
              </w:rPr>
              <w:t>เช่นการใช้อุปกรณ์สำนักงานต่างๆ รถ ไฟฟ้า ฯลฯ</w:t>
            </w:r>
          </w:p>
        </w:tc>
        <w:tc>
          <w:tcPr>
            <w:tcW w:w="1276" w:type="dxa"/>
          </w:tcPr>
          <w:p w:rsidR="00295AC3" w:rsidRPr="00A04FB7" w:rsidRDefault="00295AC3" w:rsidP="00E15DCF">
            <w:pPr>
              <w:spacing w:before="240"/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1276" w:type="dxa"/>
          </w:tcPr>
          <w:p w:rsidR="00295AC3" w:rsidRPr="00A04FB7" w:rsidRDefault="00295AC3" w:rsidP="00E15DCF">
            <w:pPr>
              <w:spacing w:before="240"/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2268" w:type="dxa"/>
          </w:tcPr>
          <w:p w:rsidR="00295AC3" w:rsidRPr="00A04FB7" w:rsidRDefault="00295AC3" w:rsidP="00E15DCF">
            <w:pPr>
              <w:spacing w:before="240"/>
              <w:rPr>
                <w:rFonts w:ascii="TH SarabunIT๙" w:hAnsi="TH SarabunIT๙" w:cs="TH SarabunIT๙" w:hint="cs"/>
                <w:cs/>
              </w:rPr>
            </w:pPr>
            <w:r w:rsidRPr="00A04FB7">
              <w:rPr>
                <w:rFonts w:ascii="TH SarabunIT๙" w:hAnsi="TH SarabunIT๙" w:cs="TH SarabunIT๙" w:hint="cs"/>
                <w:cs/>
              </w:rPr>
              <w:t>-มีการทำทะเบียนควบคุมการใช้งานและการเบิกจ่ายอย่างเคร่งครัด</w:t>
            </w:r>
            <w:r w:rsidRPr="00A04FB7">
              <w:rPr>
                <w:rFonts w:ascii="TH SarabunIT๙" w:hAnsi="TH SarabunIT๙" w:cs="TH SarabunIT๙"/>
              </w:rPr>
              <w:t xml:space="preserve">                         </w:t>
            </w:r>
          </w:p>
        </w:tc>
      </w:tr>
      <w:tr w:rsidR="00295AC3" w:rsidRPr="00A04FB7" w:rsidTr="00E15DCF">
        <w:tc>
          <w:tcPr>
            <w:tcW w:w="1702" w:type="dxa"/>
          </w:tcPr>
          <w:p w:rsidR="00295AC3" w:rsidRPr="00A04FB7" w:rsidRDefault="00295AC3" w:rsidP="00E15DCF">
            <w:pPr>
              <w:spacing w:before="240"/>
              <w:rPr>
                <w:rFonts w:ascii="TH SarabunIT๙" w:hAnsi="TH SarabunIT๙" w:cs="TH SarabunIT๙" w:hint="cs"/>
                <w:cs/>
              </w:rPr>
            </w:pPr>
            <w:r w:rsidRPr="00A04FB7">
              <w:rPr>
                <w:rFonts w:ascii="TH SarabunIT๙" w:hAnsi="TH SarabunIT๙" w:cs="TH SarabunIT๙" w:hint="cs"/>
                <w:cs/>
              </w:rPr>
              <w:t>การออกใบอนุญาต</w:t>
            </w:r>
            <w:r>
              <w:rPr>
                <w:rFonts w:ascii="TH SarabunIT๙" w:hAnsi="TH SarabunIT๙" w:cs="TH SarabunIT๙" w:hint="cs"/>
                <w:cs/>
              </w:rPr>
              <w:t>ต่างๆ</w:t>
            </w:r>
          </w:p>
        </w:tc>
        <w:tc>
          <w:tcPr>
            <w:tcW w:w="3260" w:type="dxa"/>
          </w:tcPr>
          <w:p w:rsidR="00295AC3" w:rsidRPr="00A04FB7" w:rsidRDefault="00295AC3" w:rsidP="00E15DCF">
            <w:pPr>
              <w:spacing w:before="240"/>
              <w:rPr>
                <w:rFonts w:ascii="TH SarabunIT๙" w:hAnsi="TH SarabunIT๙" w:cs="TH SarabunIT๙" w:hint="cs"/>
                <w:cs/>
              </w:rPr>
            </w:pPr>
            <w:r w:rsidRPr="00A04FB7">
              <w:rPr>
                <w:rFonts w:ascii="TH SarabunIT๙" w:hAnsi="TH SarabunIT๙" w:cs="TH SarabunIT๙" w:hint="cs"/>
                <w:cs/>
              </w:rPr>
              <w:t>เจ้าหน้าที่มีญาติหรือคนรู้จักที่มายื่นขอใบรับรองหรือใบอนุญาตนั้นๆ</w:t>
            </w:r>
          </w:p>
        </w:tc>
        <w:tc>
          <w:tcPr>
            <w:tcW w:w="1276" w:type="dxa"/>
          </w:tcPr>
          <w:p w:rsidR="00295AC3" w:rsidRPr="00A04FB7" w:rsidRDefault="00295AC3" w:rsidP="00E15DCF">
            <w:pPr>
              <w:spacing w:before="240"/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1276" w:type="dxa"/>
          </w:tcPr>
          <w:p w:rsidR="00295AC3" w:rsidRPr="00A04FB7" w:rsidRDefault="00295AC3" w:rsidP="00E15DCF">
            <w:pPr>
              <w:spacing w:before="240"/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2268" w:type="dxa"/>
          </w:tcPr>
          <w:p w:rsidR="00295AC3" w:rsidRPr="00A04FB7" w:rsidRDefault="00295AC3" w:rsidP="00E15DCF">
            <w:pPr>
              <w:spacing w:before="240"/>
              <w:rPr>
                <w:rFonts w:ascii="TH SarabunIT๙" w:hAnsi="TH SarabunIT๙" w:cs="TH SarabunIT๙" w:hint="cs"/>
                <w:cs/>
              </w:rPr>
            </w:pPr>
            <w:r w:rsidRPr="00A04FB7">
              <w:rPr>
                <w:rFonts w:ascii="TH SarabunIT๙" w:hAnsi="TH SarabunIT๙" w:cs="TH SarabunIT๙" w:hint="cs"/>
                <w:cs/>
              </w:rPr>
              <w:t>-ผู้ปฏิบัติต้องทำตามกฎระเบียบโดยมีความเป็นกลาง</w:t>
            </w:r>
          </w:p>
        </w:tc>
      </w:tr>
    </w:tbl>
    <w:p w:rsidR="00295AC3" w:rsidRPr="00B9337F" w:rsidRDefault="00295AC3" w:rsidP="00295AC3">
      <w:pPr>
        <w:pStyle w:val="a7"/>
        <w:ind w:left="720" w:firstLine="720"/>
        <w:rPr>
          <w:rFonts w:ascii="TH SarabunIT๙" w:hAnsi="TH SarabunIT๙" w:cs="TH SarabunIT๙"/>
          <w:u w:val="single"/>
        </w:rPr>
      </w:pPr>
      <w:r w:rsidRPr="00B9337F">
        <w:rPr>
          <w:rFonts w:ascii="TH SarabunIT๙" w:hAnsi="TH SarabunIT๙" w:cs="TH SarabunIT๙"/>
          <w:b/>
          <w:bCs/>
          <w:u w:val="single"/>
          <w:cs/>
        </w:rPr>
        <w:t>ข้อพิจารณา/ข้อเสนอแนะ</w:t>
      </w:r>
    </w:p>
    <w:p w:rsidR="00295AC3" w:rsidRPr="00A04FB7" w:rsidRDefault="00295AC3" w:rsidP="00295AC3">
      <w:pPr>
        <w:jc w:val="thaiDistribute"/>
        <w:rPr>
          <w:rFonts w:ascii="TH SarabunIT๙" w:hAnsi="TH SarabunIT๙" w:cs="TH SarabunIT๙"/>
        </w:rPr>
      </w:pPr>
      <w:r w:rsidRPr="00A04FB7">
        <w:rPr>
          <w:rFonts w:ascii="TH SarabunIT๙" w:hAnsi="TH SarabunIT๙" w:cs="TH SarabunIT๙" w:hint="cs"/>
          <w:cs/>
        </w:rPr>
        <w:tab/>
      </w:r>
      <w:r w:rsidRPr="00A04FB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เห็นควรแจ้งทุกส่วนทราบและถือเป็นแนวทางปฏิบัติในการดำเนินงานเพื่อป้องกันการทุจริตและการมีผลประโยชน์ทับซ้อ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A04FB7">
        <w:rPr>
          <w:rFonts w:ascii="TH SarabunIT๙" w:hAnsi="TH SarabunIT๙" w:cs="TH SarabunIT๙" w:hint="cs"/>
          <w:cs/>
        </w:rPr>
        <w:t>จึงเรียนมาเพื่อโปรด</w:t>
      </w:r>
      <w:r>
        <w:rPr>
          <w:rFonts w:ascii="TH SarabunIT๙" w:hAnsi="TH SarabunIT๙" w:cs="TH SarabunIT๙" w:hint="cs"/>
          <w:cs/>
        </w:rPr>
        <w:t>พิจารณา</w:t>
      </w:r>
    </w:p>
    <w:p w:rsidR="00295AC3" w:rsidRDefault="00295AC3" w:rsidP="00295AC3">
      <w:pPr>
        <w:tabs>
          <w:tab w:val="center" w:pos="1980"/>
          <w:tab w:val="center" w:pos="5580"/>
        </w:tabs>
        <w:spacing w:before="2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noProof/>
        </w:rPr>
        <w:drawing>
          <wp:inline distT="0" distB="0" distL="0" distR="0" wp14:anchorId="135B23A2" wp14:editId="2A72B0CE">
            <wp:extent cx="1247775" cy="933450"/>
            <wp:effectExtent l="0" t="0" r="9525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AC3" w:rsidRPr="00B9337F" w:rsidRDefault="00295AC3" w:rsidP="00295AC3">
      <w:pPr>
        <w:tabs>
          <w:tab w:val="center" w:pos="1980"/>
          <w:tab w:val="center" w:pos="5580"/>
        </w:tabs>
        <w:spacing w:before="240"/>
        <w:jc w:val="both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(นา</w:t>
      </w:r>
      <w:r>
        <w:rPr>
          <w:rFonts w:ascii="TH SarabunIT๙" w:hAnsi="TH SarabunIT๙" w:cs="TH SarabunIT๙" w:hint="cs"/>
          <w:cs/>
        </w:rPr>
        <w:t>ยชาตรี  แก้วเขียว</w:t>
      </w:r>
      <w:r w:rsidRPr="00B9337F">
        <w:rPr>
          <w:rFonts w:ascii="TH SarabunIT๙" w:hAnsi="TH SarabunIT๙" w:cs="TH SarabunIT๙"/>
          <w:cs/>
        </w:rPr>
        <w:t>)</w:t>
      </w:r>
    </w:p>
    <w:p w:rsidR="00295AC3" w:rsidRDefault="00295AC3" w:rsidP="00295AC3">
      <w:pPr>
        <w:tabs>
          <w:tab w:val="center" w:pos="1980"/>
          <w:tab w:val="center" w:pos="5580"/>
        </w:tabs>
        <w:jc w:val="both"/>
        <w:rPr>
          <w:rFonts w:ascii="TH SarabunIT๙" w:hAnsi="TH SarabunIT๙" w:cs="TH SarabunIT๙" w:hint="cs"/>
        </w:rPr>
      </w:pPr>
      <w:r w:rsidRPr="00B9337F">
        <w:rPr>
          <w:rFonts w:ascii="TH SarabunIT๙" w:hAnsi="TH SarabunIT๙" w:cs="TH SarabunIT๙"/>
          <w:cs/>
        </w:rPr>
        <w:tab/>
      </w:r>
      <w:r w:rsidRPr="00B9337F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 xml:space="preserve">                       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รองปลัดองค์การบริหารส่วนตำบลเกาะขันธ์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295AC3" w:rsidRPr="00B9337F" w:rsidRDefault="00295AC3" w:rsidP="00295AC3">
      <w:pPr>
        <w:tabs>
          <w:tab w:val="center" w:pos="1980"/>
          <w:tab w:val="center" w:pos="5580"/>
        </w:tabs>
        <w:jc w:val="both"/>
        <w:rPr>
          <w:rFonts w:ascii="TH SarabunIT๙" w:hAnsi="TH SarabunIT๙" w:cs="TH SarabunIT๙"/>
        </w:rPr>
      </w:pPr>
      <w:r w:rsidRPr="00B9337F">
        <w:rPr>
          <w:rFonts w:ascii="TH SarabunIT๙" w:hAnsi="TH SarabunIT๙" w:cs="TH SarabunIT๙"/>
          <w:cs/>
        </w:rPr>
        <w:t>ความเห็นปลัดองค์การบริหารส่วนตำบล..........................................................................</w:t>
      </w:r>
      <w:r>
        <w:rPr>
          <w:rFonts w:ascii="TH SarabunIT๙" w:hAnsi="TH SarabunIT๙" w:cs="TH SarabunIT๙"/>
        </w:rPr>
        <w:t>...........................................</w:t>
      </w:r>
      <w:r w:rsidRPr="00B9337F">
        <w:rPr>
          <w:rFonts w:ascii="TH SarabunIT๙" w:hAnsi="TH SarabunIT๙" w:cs="TH SarabunIT๙"/>
          <w:cs/>
        </w:rPr>
        <w:t>.</w:t>
      </w:r>
    </w:p>
    <w:p w:rsidR="00295AC3" w:rsidRDefault="00295AC3" w:rsidP="00295AC3">
      <w:pPr>
        <w:tabs>
          <w:tab w:val="center" w:pos="1980"/>
          <w:tab w:val="center" w:pos="5580"/>
        </w:tabs>
        <w:spacing w:before="240"/>
        <w:jc w:val="both"/>
        <w:rPr>
          <w:rFonts w:ascii="TH SarabunIT๙" w:hAnsi="TH SarabunIT๙" w:cs="TH SarabunIT๙"/>
        </w:rPr>
      </w:pPr>
      <w:r w:rsidRPr="00B9337F">
        <w:rPr>
          <w:rFonts w:ascii="TH SarabunIT๙" w:hAnsi="TH SarabunIT๙" w:cs="TH SarabunIT๙"/>
          <w:cs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1419225" cy="676275"/>
            <wp:effectExtent l="0" t="0" r="9525" b="9525"/>
            <wp:docPr id="3" name="รูปภาพ 3" descr="คำอธิบาย: C:\Users\Kho15\Pictures\MP Navigator EX\2020_06_23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C:\Users\Kho15\Pictures\MP Navigator EX\2020_06_23\IMG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17" t="8150" r="20230" b="83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AC3" w:rsidRPr="00B9337F" w:rsidRDefault="00295AC3" w:rsidP="00295AC3">
      <w:pPr>
        <w:tabs>
          <w:tab w:val="center" w:pos="1980"/>
          <w:tab w:val="center" w:pos="5580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(นา</w:t>
      </w:r>
      <w:r>
        <w:rPr>
          <w:rFonts w:ascii="TH SarabunIT๙" w:hAnsi="TH SarabunIT๙" w:cs="TH SarabunIT๙" w:hint="cs"/>
          <w:cs/>
        </w:rPr>
        <w:t>งฐิติชล  แนมไสย</w:t>
      </w:r>
      <w:r w:rsidRPr="00B9337F">
        <w:rPr>
          <w:rFonts w:ascii="TH SarabunIT๙" w:hAnsi="TH SarabunIT๙" w:cs="TH SarabunIT๙"/>
          <w:cs/>
        </w:rPr>
        <w:t>)</w:t>
      </w:r>
    </w:p>
    <w:p w:rsidR="00295AC3" w:rsidRPr="00B9337F" w:rsidRDefault="00295AC3" w:rsidP="00295AC3">
      <w:pPr>
        <w:tabs>
          <w:tab w:val="center" w:pos="1980"/>
          <w:tab w:val="center" w:pos="5580"/>
        </w:tabs>
        <w:jc w:val="both"/>
        <w:rPr>
          <w:rFonts w:ascii="TH SarabunIT๙" w:hAnsi="TH SarabunIT๙" w:cs="TH SarabunIT๙"/>
        </w:rPr>
      </w:pPr>
      <w:r w:rsidRPr="00B9337F">
        <w:rPr>
          <w:rFonts w:ascii="TH SarabunIT๙" w:hAnsi="TH SarabunIT๙" w:cs="TH SarabunIT๙"/>
          <w:cs/>
        </w:rPr>
        <w:tab/>
      </w:r>
      <w:r w:rsidRPr="00B9337F">
        <w:rPr>
          <w:rFonts w:ascii="TH SarabunIT๙" w:hAnsi="TH SarabunIT๙" w:cs="TH SarabunIT๙"/>
          <w:cs/>
        </w:rPr>
        <w:tab/>
        <w:t xml:space="preserve">  </w:t>
      </w:r>
      <w:r>
        <w:rPr>
          <w:rFonts w:ascii="TH SarabunIT๙" w:hAnsi="TH SarabunIT๙" w:cs="TH SarabunIT๙"/>
          <w:cs/>
        </w:rPr>
        <w:t xml:space="preserve">                       </w:t>
      </w:r>
      <w:r w:rsidRPr="00B9337F">
        <w:rPr>
          <w:rFonts w:ascii="TH SarabunIT๙" w:hAnsi="TH SarabunIT๙" w:cs="TH SarabunIT๙"/>
          <w:cs/>
        </w:rPr>
        <w:t xml:space="preserve"> ปลัดองค์การบริหารส่วนตำบลเกาะขันธ์</w:t>
      </w:r>
    </w:p>
    <w:p w:rsidR="00295AC3" w:rsidRPr="00B9337F" w:rsidRDefault="00295AC3" w:rsidP="00295AC3">
      <w:pPr>
        <w:tabs>
          <w:tab w:val="center" w:pos="1980"/>
          <w:tab w:val="center" w:pos="5580"/>
        </w:tabs>
        <w:spacing w:before="2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168275</wp:posOffset>
            </wp:positionV>
            <wp:extent cx="1162050" cy="810895"/>
            <wp:effectExtent l="0" t="0" r="0" b="825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12" t="39941" r="27376" b="44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37F">
        <w:rPr>
          <w:rFonts w:ascii="TH SarabunIT๙" w:hAnsi="TH SarabunIT๙" w:cs="TH SarabunIT๙"/>
          <w:cs/>
        </w:rPr>
        <w:t>ความเห็นนายกองค์การบริหารส่วนตำบล...........................................................................</w:t>
      </w:r>
      <w:r>
        <w:rPr>
          <w:rFonts w:ascii="TH SarabunIT๙" w:hAnsi="TH SarabunIT๙" w:cs="TH SarabunIT๙"/>
        </w:rPr>
        <w:t>...........................................</w:t>
      </w:r>
    </w:p>
    <w:p w:rsidR="00295AC3" w:rsidRPr="00B9337F" w:rsidRDefault="00295AC3" w:rsidP="00295AC3">
      <w:pPr>
        <w:tabs>
          <w:tab w:val="center" w:pos="5760"/>
          <w:tab w:val="center" w:pos="6660"/>
        </w:tabs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 xml:space="preserve">        </w:t>
      </w:r>
    </w:p>
    <w:p w:rsidR="00295AC3" w:rsidRDefault="00295AC3" w:rsidP="00295AC3">
      <w:pPr>
        <w:tabs>
          <w:tab w:val="center" w:pos="5760"/>
          <w:tab w:val="center" w:pos="6660"/>
        </w:tabs>
        <w:rPr>
          <w:rFonts w:ascii="TH SarabunIT๙" w:hAnsi="TH SarabunIT๙" w:cs="TH SarabunIT๙" w:hint="cs"/>
        </w:rPr>
      </w:pPr>
      <w:r w:rsidRPr="00B9337F">
        <w:rPr>
          <w:rFonts w:ascii="TH SarabunIT๙" w:hAnsi="TH SarabunIT๙" w:cs="TH SarabunIT๙"/>
          <w:cs/>
        </w:rPr>
        <w:t xml:space="preserve">                                                                   </w:t>
      </w:r>
      <w:r w:rsidRPr="00B9337F">
        <w:rPr>
          <w:rFonts w:ascii="TH SarabunIT๙" w:hAnsi="TH SarabunIT๙" w:cs="TH SarabunIT๙"/>
          <w:cs/>
        </w:rPr>
        <w:tab/>
      </w:r>
    </w:p>
    <w:p w:rsidR="00295AC3" w:rsidRPr="00B9337F" w:rsidRDefault="00295AC3" w:rsidP="00295AC3">
      <w:pPr>
        <w:tabs>
          <w:tab w:val="center" w:pos="5760"/>
          <w:tab w:val="center" w:pos="66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B9337F">
        <w:rPr>
          <w:rFonts w:ascii="TH SarabunIT๙" w:hAnsi="TH SarabunIT๙" w:cs="TH SarabunIT๙"/>
          <w:cs/>
        </w:rPr>
        <w:tab/>
        <w:t>(นายอุดม  ไชยภักดี)</w:t>
      </w:r>
    </w:p>
    <w:p w:rsidR="00295AC3" w:rsidRDefault="00295AC3" w:rsidP="00295AC3">
      <w:pPr>
        <w:pStyle w:val="a3"/>
        <w:tabs>
          <w:tab w:val="clear" w:pos="4153"/>
          <w:tab w:val="clear" w:pos="8306"/>
          <w:tab w:val="center" w:pos="5760"/>
          <w:tab w:val="center" w:pos="6660"/>
        </w:tabs>
        <w:rPr>
          <w:rFonts w:ascii="TH SarabunIT๙" w:hAnsi="TH SarabunIT๙" w:cs="TH SarabunIT๙"/>
          <w:szCs w:val="32"/>
        </w:rPr>
      </w:pPr>
      <w:r w:rsidRPr="00B9337F">
        <w:rPr>
          <w:rFonts w:ascii="TH SarabunIT๙" w:hAnsi="TH SarabunIT๙" w:cs="TH SarabunIT๙"/>
          <w:szCs w:val="32"/>
          <w:cs/>
        </w:rPr>
        <w:t xml:space="preserve">                                                       </w:t>
      </w:r>
      <w:r w:rsidRPr="00B9337F">
        <w:rPr>
          <w:rFonts w:ascii="TH SarabunIT๙" w:hAnsi="TH SarabunIT๙" w:cs="TH SarabunIT๙"/>
          <w:szCs w:val="32"/>
          <w:cs/>
        </w:rPr>
        <w:tab/>
        <w:t xml:space="preserve">                 นายกองค์การบริหารส่วนตำบลเกาะขันธ์</w:t>
      </w:r>
    </w:p>
    <w:p w:rsidR="005D6E59" w:rsidRPr="00295AC3" w:rsidRDefault="005D6E59">
      <w:bookmarkStart w:id="0" w:name="_GoBack"/>
      <w:bookmarkEnd w:id="0"/>
    </w:p>
    <w:sectPr w:rsidR="005D6E59" w:rsidRPr="00295AC3" w:rsidSect="00295AC3">
      <w:pgSz w:w="11906" w:h="16838"/>
      <w:pgMar w:top="426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C3"/>
    <w:rsid w:val="0019621C"/>
    <w:rsid w:val="00295AC3"/>
    <w:rsid w:val="005D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C3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295AC3"/>
    <w:pPr>
      <w:keepNext/>
      <w:jc w:val="center"/>
      <w:outlineLvl w:val="0"/>
    </w:pPr>
    <w:rPr>
      <w:rFonts w:ascii="Times New Roman" w:hAnsi="Times New Roman" w:cs="Angsana New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AC3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rsid w:val="00295AC3"/>
    <w:rPr>
      <w:rFonts w:ascii="Cordia New" w:eastAsia="Times New Roman" w:hAnsi="Cordia New" w:cs="Angsana New"/>
      <w:sz w:val="32"/>
      <w:szCs w:val="37"/>
    </w:rPr>
  </w:style>
  <w:style w:type="paragraph" w:styleId="a5">
    <w:name w:val="Balloon Text"/>
    <w:basedOn w:val="a"/>
    <w:link w:val="a6"/>
    <w:uiPriority w:val="99"/>
    <w:semiHidden/>
    <w:unhideWhenUsed/>
    <w:rsid w:val="00295AC3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95AC3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295AC3"/>
    <w:rPr>
      <w:rFonts w:ascii="Times New Roman" w:eastAsia="Times New Roman" w:hAnsi="Times New Roman" w:cs="Angsana New"/>
      <w:b/>
      <w:bCs/>
      <w:sz w:val="52"/>
      <w:szCs w:val="52"/>
    </w:rPr>
  </w:style>
  <w:style w:type="paragraph" w:styleId="a7">
    <w:name w:val="Body Text"/>
    <w:basedOn w:val="a"/>
    <w:link w:val="a8"/>
    <w:rsid w:val="00295AC3"/>
    <w:pPr>
      <w:spacing w:before="240"/>
      <w:jc w:val="thaiDistribute"/>
    </w:pPr>
    <w:rPr>
      <w:rFonts w:ascii="Angsana New" w:hAnsi="Angsana New" w:cs="Angsana New"/>
    </w:rPr>
  </w:style>
  <w:style w:type="character" w:customStyle="1" w:styleId="a8">
    <w:name w:val="เนื้อความ อักขระ"/>
    <w:basedOn w:val="a0"/>
    <w:link w:val="a7"/>
    <w:rsid w:val="00295AC3"/>
    <w:rPr>
      <w:rFonts w:ascii="Angsana New" w:eastAsia="Times New Roman" w:hAnsi="Angsana New" w:cs="Angsana New"/>
      <w:sz w:val="32"/>
      <w:szCs w:val="32"/>
    </w:rPr>
  </w:style>
  <w:style w:type="paragraph" w:styleId="a9">
    <w:name w:val="caption"/>
    <w:basedOn w:val="a"/>
    <w:next w:val="a"/>
    <w:qFormat/>
    <w:rsid w:val="00295AC3"/>
    <w:rPr>
      <w:rFonts w:ascii="Times New Roman" w:hAnsi="Times New Roman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C3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295AC3"/>
    <w:pPr>
      <w:keepNext/>
      <w:jc w:val="center"/>
      <w:outlineLvl w:val="0"/>
    </w:pPr>
    <w:rPr>
      <w:rFonts w:ascii="Times New Roman" w:hAnsi="Times New Roman" w:cs="Angsana New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AC3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rsid w:val="00295AC3"/>
    <w:rPr>
      <w:rFonts w:ascii="Cordia New" w:eastAsia="Times New Roman" w:hAnsi="Cordia New" w:cs="Angsana New"/>
      <w:sz w:val="32"/>
      <w:szCs w:val="37"/>
    </w:rPr>
  </w:style>
  <w:style w:type="paragraph" w:styleId="a5">
    <w:name w:val="Balloon Text"/>
    <w:basedOn w:val="a"/>
    <w:link w:val="a6"/>
    <w:uiPriority w:val="99"/>
    <w:semiHidden/>
    <w:unhideWhenUsed/>
    <w:rsid w:val="00295AC3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95AC3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295AC3"/>
    <w:rPr>
      <w:rFonts w:ascii="Times New Roman" w:eastAsia="Times New Roman" w:hAnsi="Times New Roman" w:cs="Angsana New"/>
      <w:b/>
      <w:bCs/>
      <w:sz w:val="52"/>
      <w:szCs w:val="52"/>
    </w:rPr>
  </w:style>
  <w:style w:type="paragraph" w:styleId="a7">
    <w:name w:val="Body Text"/>
    <w:basedOn w:val="a"/>
    <w:link w:val="a8"/>
    <w:rsid w:val="00295AC3"/>
    <w:pPr>
      <w:spacing w:before="240"/>
      <w:jc w:val="thaiDistribute"/>
    </w:pPr>
    <w:rPr>
      <w:rFonts w:ascii="Angsana New" w:hAnsi="Angsana New" w:cs="Angsana New"/>
    </w:rPr>
  </w:style>
  <w:style w:type="character" w:customStyle="1" w:styleId="a8">
    <w:name w:val="เนื้อความ อักขระ"/>
    <w:basedOn w:val="a0"/>
    <w:link w:val="a7"/>
    <w:rsid w:val="00295AC3"/>
    <w:rPr>
      <w:rFonts w:ascii="Angsana New" w:eastAsia="Times New Roman" w:hAnsi="Angsana New" w:cs="Angsana New"/>
      <w:sz w:val="32"/>
      <w:szCs w:val="32"/>
    </w:rPr>
  </w:style>
  <w:style w:type="paragraph" w:styleId="a9">
    <w:name w:val="caption"/>
    <w:basedOn w:val="a"/>
    <w:next w:val="a"/>
    <w:qFormat/>
    <w:rsid w:val="00295AC3"/>
    <w:rPr>
      <w:rFonts w:ascii="Times New Roman" w:hAnsi="Times New Roman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2021-05-14T03:21:00Z</dcterms:created>
  <dcterms:modified xsi:type="dcterms:W3CDTF">2021-05-14T03:34:00Z</dcterms:modified>
</cp:coreProperties>
</file>